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D976DAE" w:rsidR="00BA5AFB" w:rsidRDefault="00BA5AFB">
      <w:pPr>
        <w:rPr>
          <w:rFonts w:ascii="Times New Roman" w:hAnsi="Times New Roman" w:cs="Times New Roman"/>
          <w:b/>
          <w:noProof/>
          <w:color w:val="974705"/>
          <w:sz w:val="24"/>
          <w:szCs w:val="24"/>
          <w:lang w:bidi="ar-SA"/>
        </w:rPr>
      </w:pPr>
      <w:commentRangeStart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sidR="00221B51">
        <w:rPr>
          <w:rStyle w:val="AklamaBavurusu"/>
        </w:rPr>
        <w:commentReference w:id="0"/>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69E554FB" w:rsidR="006C570F" w:rsidRPr="00D43D74" w:rsidRDefault="006C570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6C570F" w:rsidRPr="00D43D74" w:rsidRDefault="006C570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C570F" w:rsidRPr="00D43D74" w:rsidRDefault="006C570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63FDE5D" w:rsidR="006C570F" w:rsidRPr="00D43D74" w:rsidRDefault="006C570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SÜMER ÖZEL EĞİTİM ANA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6C570F" w:rsidRPr="00D43D74" w:rsidRDefault="006C570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69E554FB" w:rsidR="006C570F" w:rsidRPr="00D43D74" w:rsidRDefault="006C570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6C570F" w:rsidRPr="00D43D74" w:rsidRDefault="006C570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C570F" w:rsidRPr="00D43D74" w:rsidRDefault="006C570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63FDE5D" w:rsidR="006C570F" w:rsidRPr="00D43D74" w:rsidRDefault="006C570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SÜMER ÖZEL EĞİTİM ANA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6C570F" w:rsidRPr="00D43D74" w:rsidRDefault="006C570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commentRangeStart w:id="1"/>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commentRangeEnd w:id="1"/>
      <w:r w:rsidR="00221B51">
        <w:rPr>
          <w:rStyle w:val="AklamaBavurusu"/>
        </w:rPr>
        <w:commentReference w:id="1"/>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1A4E7D5A" w14:textId="1C369B19" w:rsidR="00C83654" w:rsidRPr="0007479A" w:rsidRDefault="002028CA" w:rsidP="00AB7B7A">
      <w:pPr>
        <w:spacing w:line="276" w:lineRule="auto"/>
        <w:ind w:left="136"/>
        <w:jc w:val="center"/>
        <w:rPr>
          <w:rFonts w:ascii="Times New Roman" w:hAnsi="Times New Roman" w:cs="Times New Roman"/>
          <w:i/>
          <w:noProof/>
          <w:color w:val="000000" w:themeColor="text1"/>
          <w:sz w:val="24"/>
          <w:lang w:bidi="ar-SA"/>
        </w:rPr>
      </w:pPr>
      <w:r>
        <w:rPr>
          <w:rStyle w:val="AklamaBavurusu"/>
        </w:rPr>
        <w:commentReference w:id="2"/>
      </w:r>
    </w:p>
    <w:p w14:paraId="502BB51E" w14:textId="0F1503E8" w:rsidR="003C64FE" w:rsidRPr="0007479A" w:rsidRDefault="00AB7B7A" w:rsidP="00AB7B7A">
      <w:pPr>
        <w:spacing w:line="276" w:lineRule="auto"/>
        <w:ind w:left="136"/>
        <w:jc w:val="center"/>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drawing>
          <wp:inline distT="0" distB="0" distL="0" distR="0" wp14:anchorId="6EF70776" wp14:editId="15E62EFC">
            <wp:extent cx="3930609" cy="4015105"/>
            <wp:effectExtent l="0" t="0" r="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 PLAN FOTO.jpg"/>
                    <pic:cNvPicPr/>
                  </pic:nvPicPr>
                  <pic:blipFill rotWithShape="1">
                    <a:blip r:embed="rId15" cstate="print">
                      <a:extLst>
                        <a:ext uri="{28A0092B-C50C-407E-A947-70E740481C1C}">
                          <a14:useLocalDpi xmlns:a14="http://schemas.microsoft.com/office/drawing/2010/main" val="0"/>
                        </a:ext>
                      </a:extLst>
                    </a:blip>
                    <a:srcRect t="23168"/>
                    <a:stretch/>
                  </pic:blipFill>
                  <pic:spPr bwMode="auto">
                    <a:xfrm>
                      <a:off x="0" y="0"/>
                      <a:ext cx="3936203" cy="4020819"/>
                    </a:xfrm>
                    <a:prstGeom prst="rect">
                      <a:avLst/>
                    </a:prstGeom>
                    <a:ln>
                      <a:noFill/>
                    </a:ln>
                    <a:extLst>
                      <a:ext uri="{53640926-AAD7-44D8-BBD7-CCE9431645EC}">
                        <a14:shadowObscured xmlns:a14="http://schemas.microsoft.com/office/drawing/2010/main"/>
                      </a:ext>
                    </a:extLst>
                  </pic:spPr>
                </pic:pic>
              </a:graphicData>
            </a:graphic>
          </wp:inline>
        </w:drawing>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65D7CA17" w:rsidR="00B346D8" w:rsidRPr="00B346D8" w:rsidRDefault="006F495B"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Mahir SEYİTOĞLU</w:t>
      </w:r>
    </w:p>
    <w:p w14:paraId="619F4655" w14:textId="1EF30BEE"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commentRangeStart w:id="3"/>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C92219"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C92219"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C9221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C9221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C92219"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C9221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C9221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C9221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C92219"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commentRangeEnd w:id="3"/>
            <w:r w:rsidR="007561D7">
              <w:rPr>
                <w:rFonts w:ascii="Times New Roman" w:hAnsi="Times New Roman" w:cs="Times New Roman"/>
                <w:noProof/>
                <w:color w:val="FF0000"/>
              </w:rPr>
              <w:t>2</w:t>
            </w:r>
            <w:r w:rsidR="002028CA">
              <w:rPr>
                <w:rStyle w:val="AklamaBavurusu"/>
              </w:rPr>
              <w:commentReference w:id="3"/>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commentRangeStart w:id="4"/>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C92219"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C92219"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commentRangeEnd w:id="4"/>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145D36" w:rsidP="000A0A93">
            <w:pPr>
              <w:pStyle w:val="GvdeMetni"/>
              <w:tabs>
                <w:tab w:val="right" w:leader="dot" w:pos="9202"/>
              </w:tabs>
              <w:spacing w:line="276" w:lineRule="auto"/>
              <w:rPr>
                <w:noProof/>
              </w:rPr>
            </w:pPr>
            <w:r>
              <w:rPr>
                <w:rStyle w:val="AklamaBavurusu"/>
              </w:rPr>
              <w:commentReference w:id="4"/>
            </w: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commentRangeStart w:id="5"/>
            <w:r w:rsidRPr="00145D36">
              <w:rPr>
                <w:rFonts w:ascii="Times New Roman" w:hAnsi="Times New Roman" w:cs="Times New Roman"/>
                <w:b/>
                <w:noProof/>
              </w:rPr>
              <w:t>SAYFA</w:t>
            </w:r>
            <w:commentRangeEnd w:id="5"/>
            <w:r>
              <w:rPr>
                <w:rStyle w:val="AklamaBavurusu"/>
              </w:rPr>
              <w:commentReference w:id="5"/>
            </w:r>
          </w:p>
        </w:tc>
      </w:tr>
      <w:tr w:rsidR="0006490E" w:rsidRPr="001C0237" w14:paraId="2EB3D10B" w14:textId="77777777" w:rsidTr="00463A8D">
        <w:tc>
          <w:tcPr>
            <w:tcW w:w="7897" w:type="dxa"/>
          </w:tcPr>
          <w:p w14:paraId="649233F0" w14:textId="4DA6EA23" w:rsidR="0006490E" w:rsidRPr="001C0237" w:rsidRDefault="00C92219"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Nazmi Topçuoğlu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C9221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C9221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C9221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C92219"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6" w:name="_bookmark2"/>
      <w:bookmarkStart w:id="7" w:name="_bookmark3"/>
      <w:bookmarkEnd w:id="6"/>
      <w:bookmarkEnd w:id="7"/>
      <w:commentRangeStart w:id="8"/>
      <w:r w:rsidRPr="0007479A">
        <w:rPr>
          <w:rFonts w:ascii="Times New Roman" w:hAnsi="Times New Roman" w:cs="Times New Roman"/>
          <w:noProof/>
          <w:color w:val="000000" w:themeColor="text1"/>
          <w:sz w:val="24"/>
          <w:szCs w:val="24"/>
        </w:rPr>
        <w:lastRenderedPageBreak/>
        <w:t>TANIMLAR</w:t>
      </w:r>
      <w:commentRangeEnd w:id="8"/>
      <w:r w:rsidR="004A684D">
        <w:rPr>
          <w:rStyle w:val="AklamaBavurusu"/>
          <w:rFonts w:ascii="Calibri" w:eastAsia="Calibri" w:hAnsi="Calibri" w:cs="Calibri"/>
          <w:b w:val="0"/>
          <w:bCs w:val="0"/>
        </w:rPr>
        <w:commentReference w:id="8"/>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9" w:name="_bookmark4"/>
      <w:bookmarkStart w:id="10" w:name="_bookmark5"/>
      <w:bookmarkStart w:id="11" w:name="_bookmark12"/>
      <w:bookmarkEnd w:id="9"/>
      <w:bookmarkEnd w:id="10"/>
      <w:bookmarkEnd w:id="11"/>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957"/>
        <w:gridCol w:w="2018"/>
        <w:gridCol w:w="1043"/>
        <w:gridCol w:w="5049"/>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commentRangeStart w:id="12"/>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1425594D" w:rsidR="00FA51F5" w:rsidRPr="00B35D92" w:rsidRDefault="006F495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2B17B1DD" w:rsidR="00FA51F5" w:rsidRPr="00B35D92" w:rsidRDefault="006F495B"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Sümer Mah. Hürriyet Cad. Blok No: 451 Nazilli/AYDIN</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1DECA7D" w:rsidR="00FA51F5" w:rsidRPr="006F495B" w:rsidRDefault="006F495B" w:rsidP="007C5282">
            <w:pPr>
              <w:pStyle w:val="GvdeMetni"/>
              <w:spacing w:line="276" w:lineRule="auto"/>
              <w:jc w:val="left"/>
              <w:rPr>
                <w:rFonts w:ascii="Times New Roman" w:hAnsi="Times New Roman" w:cs="Times New Roman"/>
                <w:noProof/>
                <w:sz w:val="20"/>
                <w:szCs w:val="20"/>
              </w:rPr>
            </w:pPr>
            <w:r w:rsidRPr="006F495B">
              <w:rPr>
                <w:rFonts w:ascii="Times New Roman" w:hAnsi="Times New Roman" w:cs="Times New Roman"/>
                <w:color w:val="000000"/>
                <w:sz w:val="20"/>
                <w:szCs w:val="20"/>
                <w:shd w:val="clear" w:color="auto" w:fill="FFFFFF"/>
              </w:rPr>
              <w:t>37°53'47.1"N 28°19'28.1"E</w:t>
            </w:r>
          </w:p>
        </w:tc>
      </w:tr>
      <w:commentRangeEnd w:id="12"/>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28020463"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6F495B">
              <w:rPr>
                <w:rFonts w:ascii="Times New Roman" w:hAnsi="Times New Roman" w:cs="Times New Roman"/>
                <w:noProof/>
                <w:sz w:val="20"/>
                <w:szCs w:val="20"/>
              </w:rPr>
              <w:t>313 27 17</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645BF46F"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6F495B">
              <w:rPr>
                <w:rFonts w:ascii="Times New Roman" w:hAnsi="Times New Roman" w:cs="Times New Roman"/>
                <w:noProof/>
                <w:sz w:val="20"/>
                <w:szCs w:val="20"/>
              </w:rPr>
              <w:t>313 27 17</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33D4EDFE" w:rsidR="00D57CA6" w:rsidRPr="00B35D92" w:rsidRDefault="006F495B"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773422</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63FD0F55" w:rsidR="00D57CA6" w:rsidRPr="00B35D92" w:rsidRDefault="006F495B" w:rsidP="00D57CA6">
            <w:pPr>
              <w:pStyle w:val="GvdeMetni"/>
              <w:spacing w:line="276" w:lineRule="auto"/>
              <w:jc w:val="left"/>
              <w:rPr>
                <w:rFonts w:ascii="Times New Roman" w:hAnsi="Times New Roman" w:cs="Times New Roman"/>
                <w:noProof/>
                <w:sz w:val="20"/>
                <w:szCs w:val="20"/>
              </w:rPr>
            </w:pPr>
            <w:r w:rsidRPr="006F495B">
              <w:rPr>
                <w:rFonts w:ascii="Times New Roman" w:hAnsi="Times New Roman" w:cs="Times New Roman"/>
                <w:noProof/>
                <w:sz w:val="20"/>
                <w:szCs w:val="20"/>
              </w:rPr>
              <w:t>https://sumerozelegitimanaokulu.meb.k12.tr/tema/index.php</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8235A0D" w:rsidR="00D57CA6" w:rsidRPr="00B35D92" w:rsidRDefault="006F495B"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773422</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12C529EF" w:rsidR="00D57CA6" w:rsidRPr="00B35D92" w:rsidRDefault="006F495B"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İkili eğitim</w:t>
            </w:r>
            <w:r w:rsidR="00D57CA6">
              <w:rPr>
                <w:rStyle w:val="AklamaBavurusu"/>
              </w:rPr>
              <w:commentReference w:id="12"/>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41E687C0" w:rsidR="004419F4" w:rsidRPr="0007479A" w:rsidRDefault="006F495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Nazilli Sümer Özel Eğitim Ana</w:t>
      </w:r>
      <w:commentRangeStart w:id="13"/>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Pr>
          <w:rFonts w:ascii="Times New Roman" w:hAnsi="Times New Roman" w:cs="Times New Roman"/>
          <w:noProof/>
        </w:rPr>
        <w:t>4 Eylül 2023 tarihinde</w:t>
      </w:r>
      <w:r w:rsidR="004419F4" w:rsidRPr="0007479A">
        <w:rPr>
          <w:rFonts w:ascii="Times New Roman" w:hAnsi="Times New Roman" w:cs="Times New Roman"/>
          <w:noProof/>
        </w:rPr>
        <w:t xml:space="preserve">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Pr>
          <w:rFonts w:ascii="Times New Roman" w:hAnsi="Times New Roman" w:cs="Times New Roman"/>
          <w:noProof/>
        </w:rPr>
        <w:t>işlemlerinin ardından Nazilli</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commentRangeEnd w:id="13"/>
      <w:r w:rsidR="007633A9">
        <w:rPr>
          <w:rStyle w:val="AklamaBavurusu"/>
        </w:rPr>
        <w:commentReference w:id="13"/>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commentRangeStart w:id="14"/>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commentRangeEnd w:id="14"/>
      <w:r w:rsidR="006A6541">
        <w:rPr>
          <w:rStyle w:val="AklamaBavurusu"/>
        </w:rPr>
        <w:commentReference w:id="14"/>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commentRangeStart w:id="15"/>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16" w:name="_bookmark13"/>
      <w:bookmarkEnd w:id="16"/>
      <w:commentRangeEnd w:id="15"/>
      <w:r w:rsidR="007633A9">
        <w:rPr>
          <w:rStyle w:val="AklamaBavurusu"/>
          <w:b w:val="0"/>
          <w:bCs w:val="0"/>
        </w:rPr>
        <w:commentReference w:id="15"/>
      </w:r>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commentRangeStart w:id="17"/>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commentRangeEnd w:id="17"/>
      <w:r w:rsidR="000D0834">
        <w:rPr>
          <w:rStyle w:val="AklamaBavurusu"/>
          <w:b w:val="0"/>
          <w:bCs w:val="0"/>
        </w:rPr>
        <w:commentReference w:id="17"/>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6E4FC65D"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commentRangeStart w:id="18"/>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 xml:space="preserve">r </w:t>
      </w:r>
      <w:r w:rsidR="006F495B">
        <w:rPr>
          <w:rFonts w:ascii="Times New Roman" w:hAnsi="Times New Roman" w:cs="Times New Roman"/>
          <w:noProof/>
        </w:rPr>
        <w:t>yardımcısı başkanlığında,  2</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6F495B">
        <w:rPr>
          <w:rFonts w:ascii="Times New Roman" w:hAnsi="Times New Roman" w:cs="Times New Roman"/>
          <w:noProof/>
        </w:rPr>
        <w:t>veli üye olmak üzere toplam 4</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commentRangeEnd w:id="18"/>
      <w:r w:rsidR="000D0834">
        <w:rPr>
          <w:rStyle w:val="AklamaBavurusu"/>
        </w:rPr>
        <w:commentReference w:id="18"/>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7777777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commentRangeStart w:id="19"/>
      <w:r w:rsidRPr="0007479A">
        <w:rPr>
          <w:rFonts w:ascii="Times New Roman" w:hAnsi="Times New Roman" w:cs="Times New Roman"/>
          <w:b/>
          <w:noProof/>
          <w:color w:val="000000" w:themeColor="text1"/>
          <w:sz w:val="20"/>
        </w:rPr>
        <w:t xml:space="preserve">Şekil 1. </w:t>
      </w:r>
      <w:r w:rsidR="00D34A67" w:rsidRPr="0007479A">
        <w:rPr>
          <w:rFonts w:ascii="Times New Roman" w:hAnsi="Times New Roman" w:cs="Times New Roman"/>
          <w:b/>
          <w:noProof/>
          <w:color w:val="000000" w:themeColor="text1"/>
          <w:sz w:val="20"/>
        </w:rPr>
        <w:t xml:space="preserve">Nazmi Topçuoğlu İlkokulu </w:t>
      </w:r>
      <w:r w:rsidR="00ED75E0" w:rsidRPr="0007479A">
        <w:rPr>
          <w:rFonts w:ascii="Times New Roman" w:hAnsi="Times New Roman" w:cs="Times New Roman"/>
          <w:b/>
          <w:noProof/>
          <w:color w:val="000000" w:themeColor="text1"/>
          <w:sz w:val="20"/>
        </w:rPr>
        <w:t>Stratejik Plan Hazırlama Modeli</w:t>
      </w:r>
      <w:commentRangeEnd w:id="19"/>
      <w:r w:rsidR="001D5B3F">
        <w:rPr>
          <w:rStyle w:val="AklamaBavurusu"/>
        </w:rPr>
        <w:commentReference w:id="19"/>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6A6541" w:rsidP="00944ACC">
      <w:pPr>
        <w:pStyle w:val="GvdeMetni"/>
        <w:spacing w:line="276" w:lineRule="auto"/>
        <w:jc w:val="center"/>
        <w:rPr>
          <w:rFonts w:ascii="Times New Roman" w:hAnsi="Times New Roman" w:cs="Times New Roman"/>
          <w:noProof/>
        </w:rPr>
      </w:pPr>
      <w:r>
        <w:rPr>
          <w:rStyle w:val="AklamaBavurusu"/>
        </w:rPr>
        <w:lastRenderedPageBreak/>
        <w:commentReference w:id="20"/>
      </w:r>
      <w:r w:rsidR="001D0D9E"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1655BEC3" w14:textId="7D28A7A0" w:rsidR="00F93CD9" w:rsidRPr="00204A0E" w:rsidRDefault="006F495B" w:rsidP="00F93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Okulumuz özel eğitim anaokulu 2023 yılında faaliyetlerine başlamış olmakla birlikte öncesinde Sümer Anaokulu bünyesinde özel eğitim alt sınıfı olarak eğitim-öğretim faaliyetlerini gerçekleştirmiştir.</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EFF319A" w14:textId="6C08B944" w:rsidR="00944ACC" w:rsidRPr="0007479A" w:rsidRDefault="000A1BC1"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Sümer Özel Eğitim Anao</w:t>
      </w:r>
      <w:commentRangeStart w:id="21"/>
      <w:r w:rsidR="00954A38" w:rsidRPr="0007479A">
        <w:rPr>
          <w:rFonts w:ascii="Times New Roman" w:hAnsi="Times New Roman" w:cs="Times New Roman"/>
          <w:b w:val="0"/>
          <w:noProof/>
          <w:color w:val="000000" w:themeColor="text1"/>
          <w:sz w:val="24"/>
          <w:szCs w:val="24"/>
        </w:rPr>
        <w:t>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w:t>
      </w:r>
      <w:r>
        <w:rPr>
          <w:rFonts w:ascii="Times New Roman" w:hAnsi="Times New Roman" w:cs="Times New Roman"/>
          <w:b w:val="0"/>
          <w:noProof/>
          <w:color w:val="000000" w:themeColor="text1"/>
          <w:sz w:val="24"/>
          <w:szCs w:val="24"/>
        </w:rPr>
        <w:t>i programları</w:t>
      </w:r>
      <w:r w:rsidR="00F21C2D" w:rsidRPr="00F21C2D">
        <w:rPr>
          <w:rFonts w:ascii="Times New Roman" w:hAnsi="Times New Roman" w:cs="Times New Roman"/>
          <w:b w:val="0"/>
          <w:noProof/>
          <w:color w:val="000000" w:themeColor="text1"/>
          <w:sz w:val="24"/>
          <w:szCs w:val="24"/>
        </w:rPr>
        <w:t xml:space="preserve"> uygulanmıştır. Okulumuzun stratejik planında yer alan çalışmalar, İl ve İlçe Milli Eğitim Müdürlüğü çalışmalarıyla eşgüdümlü olarak gerçekleştirilmiş, 2019-2023 Stratejik Plan süreci tamamlanmıştır.</w:t>
      </w:r>
      <w:commentRangeEnd w:id="21"/>
      <w:r w:rsidR="0049233E">
        <w:rPr>
          <w:rStyle w:val="AklamaBavurusu"/>
          <w:b w:val="0"/>
          <w:bCs w:val="0"/>
        </w:rPr>
        <w:commentReference w:id="21"/>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commentRangeStart w:id="22"/>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commentRangeEnd w:id="22"/>
            <w:r w:rsidR="00A4087B">
              <w:rPr>
                <w:rStyle w:val="AklamaBavurusu"/>
                <w:b w:val="0"/>
                <w:bCs w:val="0"/>
              </w:rPr>
              <w:commentReference w:id="22"/>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56D25DB2" w:rsidR="007F270F" w:rsidRPr="0007479A" w:rsidRDefault="000A1BC1"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0FB0FFF7" w:rsidR="007F270F" w:rsidRPr="0007479A" w:rsidRDefault="000A1BC1"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commentRangeStart w:id="23"/>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commentRangeEnd w:id="23"/>
      <w:r w:rsidR="00F77EA5">
        <w:rPr>
          <w:rStyle w:val="AklamaBavurusu"/>
          <w:b w:val="0"/>
          <w:bCs w:val="0"/>
        </w:rPr>
        <w:commentReference w:id="23"/>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commentRangeStart w:id="24"/>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commentRangeEnd w:id="24"/>
            <w:r w:rsidR="00F77EA5">
              <w:rPr>
                <w:rStyle w:val="AklamaBavurusu"/>
                <w:b w:val="0"/>
                <w:bCs w:val="0"/>
                <w:color w:val="auto"/>
              </w:rPr>
              <w:commentReference w:id="24"/>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0F225167" w:rsidR="00B12D76" w:rsidRPr="0007479A" w:rsidRDefault="006C570F"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4B88E458" w:rsidR="00B12D76" w:rsidRPr="0007479A" w:rsidRDefault="006C570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1EAE7C3A" w14:textId="77777777" w:rsidR="000A1BC1" w:rsidRDefault="000A1BC1" w:rsidP="001C5978">
      <w:pPr>
        <w:pStyle w:val="Balk3"/>
        <w:rPr>
          <w:rFonts w:ascii="Times New Roman" w:hAnsi="Times New Roman" w:cs="Times New Roman"/>
          <w:noProof/>
        </w:rPr>
      </w:pPr>
    </w:p>
    <w:p w14:paraId="26E0829B" w14:textId="77777777" w:rsidR="000A1BC1" w:rsidRDefault="000A1BC1"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60F9C705" w:rsidR="009123C9" w:rsidRPr="0007479A" w:rsidRDefault="00A158DA" w:rsidP="00DC0C9C">
      <w:pPr>
        <w:pStyle w:val="GvdeMetni"/>
        <w:spacing w:line="276" w:lineRule="auto"/>
        <w:jc w:val="both"/>
        <w:rPr>
          <w:rFonts w:ascii="Times New Roman" w:hAnsi="Times New Roman" w:cs="Times New Roman"/>
          <w:noProof/>
        </w:rPr>
      </w:pPr>
      <w:commentRangeStart w:id="25"/>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0A1BC1">
        <w:rPr>
          <w:rFonts w:ascii="Times New Roman" w:hAnsi="Times New Roman" w:cs="Times New Roman"/>
          <w:noProof/>
        </w:rPr>
        <w:t>Nazilli</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1BC1">
        <w:rPr>
          <w:rFonts w:ascii="Times New Roman" w:hAnsi="Times New Roman" w:cs="Times New Roman"/>
          <w:noProof/>
        </w:rPr>
        <w:t>Anketlere 21 öğretmen, 2 yönetici ve 35 veli olmak üzere toplam 58</w:t>
      </w:r>
      <w:r w:rsidRPr="0007479A">
        <w:rPr>
          <w:rFonts w:ascii="Times New Roman" w:hAnsi="Times New Roman" w:cs="Times New Roman"/>
          <w:noProof/>
        </w:rPr>
        <w:t xml:space="preserve"> paydaşımız katılmıştır.</w:t>
      </w:r>
      <w:commentRangeEnd w:id="25"/>
      <w:r w:rsidR="007340A5">
        <w:rPr>
          <w:rStyle w:val="AklamaBavurusu"/>
        </w:rPr>
        <w:commentReference w:id="25"/>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commentRangeStart w:id="26"/>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commentRangeEnd w:id="26"/>
            <w:r w:rsidR="002F0351">
              <w:rPr>
                <w:rStyle w:val="AklamaBavurusu"/>
                <w:b w:val="0"/>
                <w:bCs w:val="0"/>
              </w:rPr>
              <w:commentReference w:id="26"/>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commentRangeStart w:id="27"/>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commentRangeEnd w:id="27"/>
      <w:r w:rsidR="002F0351">
        <w:rPr>
          <w:rStyle w:val="AklamaBavurusu"/>
        </w:rPr>
        <w:commentReference w:id="27"/>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652CBCCF"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28" w:name="_bookmark32"/>
      <w:bookmarkEnd w:id="28"/>
    </w:p>
    <w:p w14:paraId="68CA4DC2" w14:textId="77777777" w:rsidR="00FD3545" w:rsidRPr="0007479A" w:rsidRDefault="00133410">
      <w:pPr>
        <w:pStyle w:val="Balk3"/>
        <w:jc w:val="both"/>
        <w:rPr>
          <w:rFonts w:ascii="Times New Roman" w:hAnsi="Times New Roman" w:cs="Times New Roman"/>
          <w:noProof/>
          <w:color w:val="000000" w:themeColor="text1"/>
        </w:rPr>
      </w:pPr>
      <w:commentRangeStart w:id="29"/>
      <w:r w:rsidRPr="0007479A">
        <w:rPr>
          <w:rFonts w:ascii="Times New Roman" w:hAnsi="Times New Roman" w:cs="Times New Roman"/>
          <w:noProof/>
          <w:color w:val="000000" w:themeColor="text1"/>
        </w:rPr>
        <w:t>İnsan Kaynakları Yetkinlik Analizi</w:t>
      </w:r>
      <w:commentRangeEnd w:id="29"/>
      <w:r w:rsidR="00C30B6B">
        <w:rPr>
          <w:rStyle w:val="AklamaBavurusu"/>
          <w:b w:val="0"/>
          <w:bCs w:val="0"/>
        </w:rPr>
        <w:commentReference w:id="29"/>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5A9B0376"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35</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7081A59C" w:rsidR="00573D1F" w:rsidRPr="0007479A"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73241C96"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66B3B06" w:rsidR="00573D1F" w:rsidRPr="0007479A"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15CB0723"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541AFDDC" w:rsidR="00573D1F" w:rsidRPr="0007479A" w:rsidRDefault="000A1BC1"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Okul Öncesi </w:t>
            </w:r>
            <w:r w:rsidR="00573D1F" w:rsidRPr="0007479A">
              <w:rPr>
                <w:rFonts w:ascii="Times New Roman" w:hAnsi="Times New Roman" w:cs="Times New Roman"/>
                <w:noProof/>
                <w:color w:val="000000" w:themeColor="text1"/>
                <w:lang w:eastAsia="en-US"/>
              </w:rPr>
              <w:t>Öğretmeni</w:t>
            </w:r>
          </w:p>
        </w:tc>
        <w:tc>
          <w:tcPr>
            <w:tcW w:w="998" w:type="dxa"/>
            <w:tcBorders>
              <w:top w:val="none" w:sz="0" w:space="0" w:color="auto"/>
              <w:bottom w:val="none" w:sz="0" w:space="0" w:color="auto"/>
            </w:tcBorders>
          </w:tcPr>
          <w:p w14:paraId="2F580446" w14:textId="0EB79BC4"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c>
          <w:tcPr>
            <w:tcW w:w="1283" w:type="dxa"/>
            <w:tcBorders>
              <w:top w:val="none" w:sz="0" w:space="0" w:color="auto"/>
              <w:bottom w:val="none" w:sz="0" w:space="0" w:color="auto"/>
            </w:tcBorders>
          </w:tcPr>
          <w:p w14:paraId="5EA8BC5B" w14:textId="0B743B84"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8</w:t>
            </w:r>
          </w:p>
        </w:tc>
        <w:tc>
          <w:tcPr>
            <w:tcW w:w="1270" w:type="dxa"/>
            <w:tcBorders>
              <w:top w:val="none" w:sz="0" w:space="0" w:color="auto"/>
              <w:bottom w:val="none" w:sz="0" w:space="0" w:color="auto"/>
            </w:tcBorders>
          </w:tcPr>
          <w:p w14:paraId="0A4EE17A" w14:textId="1B8FE90A"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24693C91" w:rsidR="00573D1F" w:rsidRPr="0007479A" w:rsidRDefault="000A1BC1"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w:t>
            </w:r>
            <w:r w:rsidR="00573D1F" w:rsidRPr="0007479A">
              <w:rPr>
                <w:rFonts w:ascii="Times New Roman" w:hAnsi="Times New Roman" w:cs="Times New Roman"/>
                <w:noProof/>
                <w:color w:val="000000" w:themeColor="text1"/>
                <w:lang w:eastAsia="en-US"/>
              </w:rPr>
              <w:t xml:space="preserve"> Öğretmeni</w:t>
            </w:r>
          </w:p>
        </w:tc>
        <w:tc>
          <w:tcPr>
            <w:tcW w:w="998" w:type="dxa"/>
          </w:tcPr>
          <w:p w14:paraId="5B4ECD80" w14:textId="74455A85"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r w:rsidR="000A1BC1">
              <w:rPr>
                <w:rFonts w:ascii="Times New Roman" w:hAnsi="Times New Roman" w:cs="Times New Roman"/>
                <w:noProof/>
                <w:color w:val="000000" w:themeColor="text1"/>
                <w:lang w:eastAsia="en-US"/>
              </w:rPr>
              <w:t>0</w:t>
            </w:r>
          </w:p>
        </w:tc>
        <w:tc>
          <w:tcPr>
            <w:tcW w:w="1283" w:type="dxa"/>
          </w:tcPr>
          <w:p w14:paraId="792E933E" w14:textId="3D836E43" w:rsidR="00573D1F" w:rsidRPr="000A1BC1"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A1BC1">
              <w:rPr>
                <w:rStyle w:val="AklamaBavurusu"/>
                <w:rFonts w:ascii="Times New Roman" w:hAnsi="Times New Roman" w:cs="Times New Roman"/>
                <w:sz w:val="22"/>
                <w:szCs w:val="22"/>
              </w:rPr>
              <w:t>0</w:t>
            </w:r>
          </w:p>
        </w:tc>
        <w:tc>
          <w:tcPr>
            <w:tcW w:w="1270" w:type="dxa"/>
          </w:tcPr>
          <w:p w14:paraId="0AD3B95F" w14:textId="048F1995" w:rsidR="00573D1F" w:rsidRPr="0007479A"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0A07DFDF"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4EE2213B"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6741D1C2" w:rsidR="00573D1F" w:rsidRPr="0007479A"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2B66C242" w:rsidR="00573D1F" w:rsidRPr="0007479A"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7F3D376D" w:rsidR="00573D1F" w:rsidRPr="0007479A" w:rsidRDefault="000A1BC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6EE373D3" w:rsidR="00573D1F" w:rsidRPr="00AD5B94" w:rsidRDefault="000A1BC1"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397E8ECF" w:rsidR="00573D1F" w:rsidRPr="00AD5B94" w:rsidRDefault="000A1BC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0B1CF27" w:rsidR="00573D1F" w:rsidRPr="00AD5B94" w:rsidRDefault="000A1BC1"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19</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52C2B461" w:rsidR="00573D1F" w:rsidRPr="00AD5B94" w:rsidRDefault="000A1BC1"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0D3B3C20" w:rsidR="00573D1F" w:rsidRPr="00AD5B94" w:rsidRDefault="000A1BC1"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6F4FD0DE" w:rsidR="00573D1F" w:rsidRPr="00AD5B94" w:rsidRDefault="000A1BC1"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6593971" w:rsidR="00573D1F" w:rsidRPr="00AD5B94" w:rsidRDefault="000A1BC1"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30" w:name="_bookmark36"/>
      <w:bookmarkEnd w:id="30"/>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commentRangeStart w:id="31"/>
            <w:r w:rsidRPr="0007479A">
              <w:rPr>
                <w:rFonts w:ascii="Times New Roman" w:hAnsi="Times New Roman" w:cs="Times New Roman"/>
                <w:noProof/>
              </w:rPr>
              <w:t>2024</w:t>
            </w:r>
            <w:commentRangeEnd w:id="31"/>
            <w:r>
              <w:rPr>
                <w:rStyle w:val="AklamaBavurusu"/>
                <w:b w:val="0"/>
                <w:bCs w:val="0"/>
                <w:color w:val="auto"/>
              </w:rPr>
              <w:commentReference w:id="31"/>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4A7EB7A" w:rsidR="00AB1112" w:rsidRPr="00EC04DF" w:rsidRDefault="000A1BC1" w:rsidP="000A1BC1">
            <w:pPr>
              <w:jc w:val="center"/>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 xml:space="preserve">           0</w:t>
            </w:r>
          </w:p>
        </w:tc>
        <w:tc>
          <w:tcPr>
            <w:tcW w:w="879" w:type="dxa"/>
            <w:shd w:val="clear" w:color="auto" w:fill="auto"/>
            <w:vAlign w:val="center"/>
          </w:tcPr>
          <w:p w14:paraId="39A11502" w14:textId="0BAE4722" w:rsidR="00AB1112" w:rsidRPr="00EC04DF" w:rsidRDefault="000A1BC1"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655C3C4A" w:rsidR="00AB1112" w:rsidRPr="00EC04DF" w:rsidRDefault="000A1BC1"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14:paraId="35ADE3B5" w14:textId="455E1734" w:rsidR="00AB1112" w:rsidRPr="00EC04DF" w:rsidRDefault="000A1BC1"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1646585A" w:rsidR="00AB1112" w:rsidRPr="00EC04DF" w:rsidRDefault="000A1BC1"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6EE9439D" w:rsidR="00AB1112" w:rsidRPr="00EC04DF" w:rsidRDefault="000A1BC1"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9631D0" w:rsidRPr="0007479A" w14:paraId="529C59B0"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3B1235A" w14:textId="2D5B1405" w:rsidR="009631D0" w:rsidRPr="0007479A" w:rsidRDefault="009631D0" w:rsidP="009631D0">
            <w:pPr>
              <w:pStyle w:val="TableParagraph"/>
              <w:ind w:left="71"/>
              <w:jc w:val="both"/>
              <w:rPr>
                <w:rFonts w:ascii="Times New Roman" w:hAnsi="Times New Roman" w:cs="Times New Roman"/>
                <w:noProof/>
                <w:szCs w:val="24"/>
              </w:rPr>
            </w:pPr>
            <w:r>
              <w:rPr>
                <w:rFonts w:ascii="Times New Roman" w:hAnsi="Times New Roman" w:cs="Times New Roman"/>
                <w:noProof/>
                <w:szCs w:val="24"/>
              </w:rPr>
              <w:t>Milli Eğitim Bakanlığı Ödeneği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2DA5F5DC" w14:textId="7520869D" w:rsidR="009631D0" w:rsidRPr="00EC04DF" w:rsidRDefault="009631D0"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tcW w:w="879" w:type="dxa"/>
            <w:shd w:val="clear" w:color="auto" w:fill="auto"/>
            <w:vAlign w:val="center"/>
          </w:tcPr>
          <w:p w14:paraId="52D5BB4F" w14:textId="3BCA87FB" w:rsidR="009631D0" w:rsidRPr="00EC04DF" w:rsidRDefault="009631D0"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80000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C7F9CFD" w14:textId="20044539" w:rsidR="009631D0" w:rsidRPr="00EC04DF" w:rsidRDefault="009631D0" w:rsidP="00EC04DF">
            <w:pPr>
              <w:jc w:val="right"/>
              <w:rPr>
                <w:rFonts w:ascii="Times New Roman" w:hAnsi="Times New Roman" w:cs="Times New Roman"/>
                <w:color w:val="000000"/>
                <w:sz w:val="20"/>
                <w:szCs w:val="20"/>
              </w:rPr>
            </w:pPr>
            <w:r>
              <w:rPr>
                <w:rFonts w:ascii="Times New Roman" w:hAnsi="Times New Roman" w:cs="Times New Roman"/>
                <w:color w:val="000000"/>
                <w:sz w:val="20"/>
                <w:szCs w:val="20"/>
              </w:rPr>
              <w:t>100000</w:t>
            </w:r>
          </w:p>
        </w:tc>
        <w:tc>
          <w:tcPr>
            <w:tcW w:w="879" w:type="dxa"/>
            <w:shd w:val="clear" w:color="auto" w:fill="auto"/>
            <w:vAlign w:val="center"/>
          </w:tcPr>
          <w:p w14:paraId="76B68733" w14:textId="38CDE126" w:rsidR="009631D0" w:rsidRPr="00EC04DF" w:rsidRDefault="009631D0"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120000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36DA1F1" w14:textId="36AA52D2" w:rsidR="009631D0" w:rsidRPr="00EC04DF" w:rsidRDefault="009631D0" w:rsidP="00EC04DF">
            <w:pPr>
              <w:jc w:val="right"/>
              <w:rPr>
                <w:rFonts w:ascii="Times New Roman" w:hAnsi="Times New Roman" w:cs="Times New Roman"/>
                <w:color w:val="000000"/>
                <w:sz w:val="20"/>
                <w:szCs w:val="20"/>
              </w:rPr>
            </w:pPr>
            <w:r>
              <w:rPr>
                <w:rFonts w:ascii="Times New Roman" w:hAnsi="Times New Roman" w:cs="Times New Roman"/>
                <w:color w:val="000000"/>
                <w:sz w:val="20"/>
                <w:szCs w:val="20"/>
              </w:rPr>
              <w:t>150000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2FEA827A" w14:textId="5E7FCAE5" w:rsidR="009631D0" w:rsidRPr="00EC04DF" w:rsidRDefault="009631D0" w:rsidP="00EC04DF">
            <w:pPr>
              <w:jc w:val="right"/>
              <w:rPr>
                <w:rFonts w:ascii="Times New Roman" w:hAnsi="Times New Roman" w:cs="Times New Roman"/>
                <w:color w:val="000000"/>
                <w:sz w:val="20"/>
                <w:szCs w:val="20"/>
              </w:rPr>
            </w:pPr>
            <w:r>
              <w:rPr>
                <w:rFonts w:ascii="Times New Roman" w:hAnsi="Times New Roman" w:cs="Times New Roman"/>
                <w:color w:val="000000"/>
                <w:sz w:val="20"/>
                <w:szCs w:val="20"/>
              </w:rPr>
              <w:t>500000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7FD34436" w:rsidR="00AB1112" w:rsidRPr="00EC04DF" w:rsidRDefault="009631D0"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50000</w:t>
            </w:r>
          </w:p>
        </w:tc>
        <w:tc>
          <w:tcPr>
            <w:tcW w:w="879" w:type="dxa"/>
            <w:tcBorders>
              <w:top w:val="none" w:sz="0" w:space="0" w:color="auto"/>
            </w:tcBorders>
            <w:shd w:val="clear" w:color="auto" w:fill="auto"/>
            <w:vAlign w:val="center"/>
          </w:tcPr>
          <w:p w14:paraId="138B44B8" w14:textId="18F04F99" w:rsidR="00AB1112" w:rsidRPr="00EC04DF" w:rsidRDefault="009631D0"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80000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0BEFC646" w:rsidR="00AB1112" w:rsidRPr="00EC04DF" w:rsidRDefault="009631D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100000</w:t>
            </w:r>
          </w:p>
        </w:tc>
        <w:tc>
          <w:tcPr>
            <w:tcW w:w="879" w:type="dxa"/>
            <w:tcBorders>
              <w:top w:val="none" w:sz="0" w:space="0" w:color="auto"/>
            </w:tcBorders>
            <w:shd w:val="clear" w:color="auto" w:fill="auto"/>
            <w:vAlign w:val="center"/>
          </w:tcPr>
          <w:p w14:paraId="597CDB06" w14:textId="307D71CA" w:rsidR="00AB1112" w:rsidRPr="00EC04DF" w:rsidRDefault="009631D0"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120000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73A87258" w:rsidR="00AB1112" w:rsidRPr="00EC04DF" w:rsidRDefault="009631D0"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150000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3DC03A9C" w:rsidR="00AB1112" w:rsidRPr="00EC04DF" w:rsidRDefault="009631D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500000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commentRangeStart w:id="32"/>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commentRangeEnd w:id="32"/>
      <w:r w:rsidR="002C7A6E">
        <w:rPr>
          <w:rStyle w:val="AklamaBavurusu"/>
        </w:rPr>
        <w:commentReference w:id="32"/>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299C9D17" w:rsidR="00D376D7" w:rsidRPr="0007479A" w:rsidRDefault="0081378E"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D376D7" w:rsidRPr="0007479A">
              <w:rPr>
                <w:rFonts w:ascii="Times New Roman" w:hAnsi="Times New Roman" w:cs="Times New Roman"/>
                <w:b w:val="0"/>
                <w:noProof/>
                <w:color w:val="000000" w:themeColor="text1"/>
                <w:sz w:val="18"/>
                <w:szCs w:val="20"/>
                <w:lang w:eastAsia="en-US"/>
              </w:rPr>
              <w:t>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09FA5EBB" w14:textId="4235A41A" w:rsidR="00D376D7" w:rsidRPr="0081378E" w:rsidRDefault="00D376D7" w:rsidP="0081378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3CD83AA5" w14:textId="375802C9" w:rsidR="00D376D7" w:rsidRPr="0081378E" w:rsidRDefault="00D376D7" w:rsidP="0081378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w:t>
            </w:r>
            <w:r w:rsidR="0081378E">
              <w:rPr>
                <w:rFonts w:ascii="Times New Roman" w:hAnsi="Times New Roman" w:cs="Times New Roman"/>
                <w:b w:val="0"/>
                <w:noProof/>
                <w:color w:val="000000" w:themeColor="text1"/>
                <w:sz w:val="18"/>
                <w:szCs w:val="20"/>
                <w:lang w:eastAsia="en-US"/>
              </w:rPr>
              <w:t>arının beklenen düzeyde olmaması</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01C5B4F5" w:rsidR="00D376D7" w:rsidRPr="0081378E" w:rsidRDefault="00D376D7" w:rsidP="0081378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75CA90C3" w14:textId="265229C2" w:rsidR="00697C38" w:rsidRPr="0081378E" w:rsidRDefault="00697C38" w:rsidP="0081378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1CE7D51C" w14:textId="70EE8815" w:rsidR="00697C38" w:rsidRPr="0081378E" w:rsidRDefault="00697C38" w:rsidP="0081378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871FF4">
        <w:rPr>
          <w:rStyle w:val="AklamaBavurusu"/>
        </w:rPr>
        <w:commentReference w:id="33"/>
      </w:r>
    </w:p>
    <w:p w14:paraId="74FDC9D6" w14:textId="77777777" w:rsidR="001C5978" w:rsidRPr="0007479A" w:rsidRDefault="001C5978" w:rsidP="001C5978">
      <w:pPr>
        <w:pStyle w:val="GvdeMetni"/>
        <w:spacing w:before="11"/>
        <w:rPr>
          <w:rFonts w:ascii="Times New Roman" w:hAnsi="Times New Roman" w:cs="Times New Roman"/>
          <w:b/>
          <w:noProof/>
        </w:rPr>
      </w:pPr>
      <w:bookmarkStart w:id="34" w:name="_bookmark42"/>
      <w:bookmarkEnd w:id="34"/>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35" w:name="_bookmark43"/>
      <w:bookmarkEnd w:id="35"/>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lastRenderedPageBreak/>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lastRenderedPageBreak/>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lastRenderedPageBreak/>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15587D4E" w:rsidR="00E56086" w:rsidRPr="00466ADC" w:rsidRDefault="0081378E"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İki kurumun tek bina kullanması</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66E2943D" w:rsidR="00E56086" w:rsidRPr="00466ADC" w:rsidRDefault="0081378E"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Özel eğitim anaokulların</w:t>
            </w:r>
            <w:r w:rsidR="00E56086" w:rsidRPr="00466ADC">
              <w:rPr>
                <w:rFonts w:ascii="Times New Roman" w:hAnsi="Times New Roman" w:cs="Times New Roman"/>
                <w:b w:val="0"/>
                <w:noProof/>
                <w:color w:val="000000" w:themeColor="text1"/>
                <w:sz w:val="16"/>
                <w:szCs w:val="16"/>
              </w:rPr>
              <w:t>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36" w:name="_bookmark44"/>
      <w:bookmarkEnd w:id="36"/>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37" w:name="_bookmark46"/>
      <w:bookmarkEnd w:id="37"/>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57FB4AB8">
                <wp:simplePos x="0" y="0"/>
                <wp:positionH relativeFrom="column">
                  <wp:posOffset>-127000</wp:posOffset>
                </wp:positionH>
                <wp:positionV relativeFrom="paragraph">
                  <wp:posOffset>219421</wp:posOffset>
                </wp:positionV>
                <wp:extent cx="6305550" cy="167640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6764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6C570F" w:rsidRPr="0081378E" w:rsidRDefault="006C570F" w:rsidP="00E86CAB">
                            <w:pPr>
                              <w:jc w:val="center"/>
                              <w:rPr>
                                <w:rFonts w:ascii="Monotype Corsiva" w:hAnsi="Monotype Corsiva"/>
                              </w:rPr>
                            </w:pPr>
                            <w:r w:rsidRPr="0081378E">
                              <w:rPr>
                                <w:rFonts w:ascii="Monotype Corsiva" w:hAnsi="Monotype Corsiva"/>
                                <w:b/>
                              </w:rPr>
                              <w:t>MİSYONUMUZ</w:t>
                            </w:r>
                          </w:p>
                          <w:p w14:paraId="727D6876" w14:textId="1EF142DF" w:rsidR="006C570F" w:rsidRPr="0081378E" w:rsidRDefault="006C570F" w:rsidP="0081378E">
                            <w:pPr>
                              <w:jc w:val="both"/>
                              <w:rPr>
                                <w:rFonts w:ascii="Monotype Corsiva" w:hAnsi="Monotype Corsiva"/>
                                <w:b/>
                              </w:rPr>
                            </w:pPr>
                            <w:r w:rsidRPr="0081378E">
                              <w:rPr>
                                <w:rFonts w:ascii="Monotype Corsiva" w:hAnsi="Monotype Corsiva"/>
                                <w:color w:val="212529"/>
                                <w:shd w:val="clear" w:color="auto" w:fill="FFFFFF"/>
                              </w:rPr>
                              <w:t>OKUL ÖNCESI EĞITIMI VE ÖZEL EĞITIM ALANLARININ BIRLEŞIMIYLE OLUŞTURDUĞUMUZ EĞITIM SISTEMI IÇERISINDE ÇOCUKLARIMIZDA ÖĞRENMEYE ILGI UYANDIRMAK; OYUN YOLUYLA ÖĞRENIMLERINI DESTEKLEMEK; BILELIŞSEL, SOSYAL, DUYUSAL, DIL, PSIKOMOTOR VE ÖZBAKIM BECERILERININ GELIŞIMINE ÖNEMLI ÖLÇÜDE KATKIDA BULUNMAK VE ÇOCUĞUMUZUN ÇEVRESI ILE OLAN ILETIŞIMINE SAĞLIKLI BIÇIMDE YARDIMCI OLMAKTIR. BUNUNLA BERABER VELI, ÖĞRENCI OKUL ENTEGRASYONUNU SAĞLAYARAK TOPLUMSAL KAYNAŞMA VE EĞITIM SÜRECINDE BIREYLERIN ETKILI BIR BAŞLANGIÇ YAPMASINI SAĞLAMAKTIR.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3pt;width:496.5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" fillcolor="white [3201]" strokecolor="#8064a2 [3207]" strokeweight="2pt">
                <v:textbox>
                  <w:txbxContent>
                    <w:p w14:paraId="36F6B618" w14:textId="77777777" w:rsidR="006C570F" w:rsidRPr="0081378E" w:rsidRDefault="006C570F" w:rsidP="00E86CAB">
                      <w:pPr>
                        <w:jc w:val="center"/>
                        <w:rPr>
                          <w:rFonts w:ascii="Monotype Corsiva" w:hAnsi="Monotype Corsiva"/>
                        </w:rPr>
                      </w:pPr>
                      <w:r w:rsidRPr="0081378E">
                        <w:rPr>
                          <w:rFonts w:ascii="Monotype Corsiva" w:hAnsi="Monotype Corsiva"/>
                          <w:b/>
                        </w:rPr>
                        <w:t>MİSYONUMUZ</w:t>
                      </w:r>
                    </w:p>
                    <w:p w14:paraId="727D6876" w14:textId="1EF142DF" w:rsidR="006C570F" w:rsidRPr="0081378E" w:rsidRDefault="006C570F" w:rsidP="0081378E">
                      <w:pPr>
                        <w:jc w:val="both"/>
                        <w:rPr>
                          <w:rFonts w:ascii="Monotype Corsiva" w:hAnsi="Monotype Corsiva"/>
                          <w:b/>
                        </w:rPr>
                      </w:pPr>
                      <w:r w:rsidRPr="0081378E">
                        <w:rPr>
                          <w:rFonts w:ascii="Monotype Corsiva" w:hAnsi="Monotype Corsiva"/>
                          <w:color w:val="212529"/>
                          <w:shd w:val="clear" w:color="auto" w:fill="FFFFFF"/>
                        </w:rPr>
                        <w:t>OKUL ÖNCESI EĞITIMI VE ÖZEL EĞITIM ALANLARININ BIRLEŞIMIYLE OLUŞTURDUĞUMUZ EĞITIM SISTEMI IÇERISINDE ÇOCUKLARIMIZDA ÖĞRENMEYE ILGI UYANDIRMAK; OYUN YOLUYLA ÖĞRENIMLERINI DESTEKLEMEK; BILELIŞSEL, SOSYAL, DUYUSAL, DIL, PSIKOMOTOR VE ÖZBAKIM BECERILERININ GELIŞIMINE ÖNEMLI ÖLÇÜDE KATKIDA BULUNMAK VE ÇOCUĞUMUZUN ÇEVRESI ILE OLAN ILETIŞIMINE SAĞLIKLI BIÇIMDE YARDIMCI OLMAKTIR. BUNUNLA BERABER VELI, ÖĞRENCI OKUL ENTEGRASYONUNU SAĞLAYARAK TOPLUMSAL KAYNAŞMA VE EĞITIM SÜRECINDE BIREYLERIN ETKILI BIR BAŞLANGIÇ YAPMASINI SAĞLAMAKTIR.</w:t>
                      </w:r>
                    </w:p>
                  </w:txbxContent>
                </v:textbox>
              </v:roundrect>
            </w:pict>
          </mc:Fallback>
        </mc:AlternateContent>
      </w:r>
    </w:p>
    <w:p w14:paraId="18F28B5A" w14:textId="1E2BAA30" w:rsidR="001C5978" w:rsidRPr="0007479A" w:rsidRDefault="00F945E8" w:rsidP="001C5978">
      <w:pPr>
        <w:pStyle w:val="GvdeMetni"/>
        <w:spacing w:before="1"/>
        <w:rPr>
          <w:rFonts w:ascii="Times New Roman" w:hAnsi="Times New Roman" w:cs="Times New Roman"/>
          <w:b/>
          <w:noProof/>
        </w:rPr>
      </w:pPr>
      <w:bookmarkStart w:id="38" w:name="_bookmark51"/>
      <w:bookmarkEnd w:id="38"/>
      <w:r>
        <w:rPr>
          <w:rStyle w:val="AklamaBavurusu"/>
        </w:rPr>
        <w:commentReference w:id="39"/>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15BC12D7" w:rsidR="001C5978" w:rsidRPr="0007479A" w:rsidRDefault="001C5978" w:rsidP="001C5978">
      <w:pPr>
        <w:pStyle w:val="GvdeMetni"/>
        <w:spacing w:before="1"/>
        <w:rPr>
          <w:rFonts w:ascii="Times New Roman" w:hAnsi="Times New Roman" w:cs="Times New Roman"/>
          <w:b/>
          <w:noProof/>
        </w:rPr>
      </w:pPr>
    </w:p>
    <w:p w14:paraId="37D29ED6" w14:textId="297961F4" w:rsidR="001C5978" w:rsidRPr="0007479A" w:rsidRDefault="00F945E8" w:rsidP="001C5978">
      <w:pPr>
        <w:pStyle w:val="GvdeMetni"/>
        <w:spacing w:before="1"/>
        <w:rPr>
          <w:rFonts w:ascii="Times New Roman" w:hAnsi="Times New Roman" w:cs="Times New Roman"/>
          <w:b/>
          <w:noProof/>
        </w:rPr>
      </w:pPr>
      <w:r>
        <w:rPr>
          <w:rStyle w:val="AklamaBavurusu"/>
        </w:rPr>
        <w:commentReference w:id="40"/>
      </w:r>
    </w:p>
    <w:p w14:paraId="262453E8" w14:textId="49025125" w:rsidR="001C5978" w:rsidRPr="0007479A" w:rsidRDefault="001C5978" w:rsidP="001C5978">
      <w:pPr>
        <w:pStyle w:val="GvdeMetni"/>
        <w:spacing w:before="1"/>
        <w:rPr>
          <w:rFonts w:ascii="Times New Roman" w:hAnsi="Times New Roman" w:cs="Times New Roman"/>
          <w:b/>
          <w:noProof/>
        </w:rPr>
      </w:pPr>
    </w:p>
    <w:p w14:paraId="5AB3AECA" w14:textId="78EFE229" w:rsidR="001C5978" w:rsidRPr="0007479A" w:rsidRDefault="0081378E"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27D81E68">
                <wp:simplePos x="0" y="0"/>
                <wp:positionH relativeFrom="margin">
                  <wp:align>center</wp:align>
                </wp:positionH>
                <wp:positionV relativeFrom="paragraph">
                  <wp:posOffset>145819</wp:posOffset>
                </wp:positionV>
                <wp:extent cx="5848350" cy="1212273"/>
                <wp:effectExtent l="0" t="0" r="19050" b="2603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12273"/>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6C570F" w:rsidRPr="0081378E" w:rsidRDefault="006C570F" w:rsidP="001C5978">
                            <w:pPr>
                              <w:jc w:val="center"/>
                              <w:rPr>
                                <w:rFonts w:ascii="Monotype Corsiva" w:hAnsi="Monotype Corsiva"/>
                                <w:b/>
                              </w:rPr>
                            </w:pPr>
                            <w:r w:rsidRPr="0081378E">
                              <w:rPr>
                                <w:rFonts w:ascii="Monotype Corsiva" w:hAnsi="Monotype Corsiva"/>
                                <w:b/>
                              </w:rPr>
                              <w:t>VİZYONUMUZ</w:t>
                            </w:r>
                          </w:p>
                          <w:p w14:paraId="41C7C352" w14:textId="7D40C8A3" w:rsidR="006C570F" w:rsidRPr="0081378E" w:rsidRDefault="006C570F" w:rsidP="0081378E">
                            <w:pPr>
                              <w:jc w:val="center"/>
                              <w:rPr>
                                <w:rFonts w:ascii="Monotype Corsiva" w:hAnsi="Monotype Corsiva"/>
                              </w:rPr>
                            </w:pPr>
                            <w:r w:rsidRPr="0081378E">
                              <w:rPr>
                                <w:rFonts w:ascii="Monotype Corsiva" w:hAnsi="Monotype Corsiva"/>
                                <w:color w:val="212529"/>
                                <w:shd w:val="clear" w:color="auto" w:fill="FFFFFF"/>
                              </w:rPr>
                              <w:t>"HER ÇOCUK ÖZELDİR." İLKESİ İLE ÖĞRENEMEYEN ÇOCUK YOKTUR ANLAYIŞINI SENTEZLEYEREK CESUR, GİRİŞKEN, PROBLEM ÇÖZEBİLEN, ETKİLİ İLETİŞİM KURABİLEN, TOPLUMSAL ROLLERİ ÜSTLENMİŞ, KENDİ AYAKLARI ÜSTÜNDE DURABİLEN, İNSANİ DEĞERLERE SAHİP BİREYLER OLABİLMELERİ YOLUNDA İLK ADIMLARINI SAĞLIKLI VE GÜVENLİ BİR ŞEKİLDE ATMALARINI SAĞLAMAKTIR.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0;margin-top:11.5pt;width:460.5pt;height:95.45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" fillcolor="white [3201]" strokecolor="#8064a2 [3207]" strokeweight="2pt">
                <v:textbox>
                  <w:txbxContent>
                    <w:p w14:paraId="554AED97" w14:textId="77777777" w:rsidR="006C570F" w:rsidRPr="0081378E" w:rsidRDefault="006C570F" w:rsidP="001C5978">
                      <w:pPr>
                        <w:jc w:val="center"/>
                        <w:rPr>
                          <w:rFonts w:ascii="Monotype Corsiva" w:hAnsi="Monotype Corsiva"/>
                          <w:b/>
                        </w:rPr>
                      </w:pPr>
                      <w:r w:rsidRPr="0081378E">
                        <w:rPr>
                          <w:rFonts w:ascii="Monotype Corsiva" w:hAnsi="Monotype Corsiva"/>
                          <w:b/>
                        </w:rPr>
                        <w:t>VİZYONUMUZ</w:t>
                      </w:r>
                    </w:p>
                    <w:p w14:paraId="41C7C352" w14:textId="7D40C8A3" w:rsidR="006C570F" w:rsidRPr="0081378E" w:rsidRDefault="006C570F" w:rsidP="0081378E">
                      <w:pPr>
                        <w:jc w:val="center"/>
                        <w:rPr>
                          <w:rFonts w:ascii="Monotype Corsiva" w:hAnsi="Monotype Corsiva"/>
                        </w:rPr>
                      </w:pPr>
                      <w:r w:rsidRPr="0081378E">
                        <w:rPr>
                          <w:rFonts w:ascii="Monotype Corsiva" w:hAnsi="Monotype Corsiva"/>
                          <w:color w:val="212529"/>
                          <w:shd w:val="clear" w:color="auto" w:fill="FFFFFF"/>
                        </w:rPr>
                        <w:t>"HER ÇOCUK ÖZELDİR." İLKESİ İLE ÖĞRENEMEYEN ÇOCUK YOKTUR ANLAYIŞINI SENTEZLEYEREK CESUR, GİRİŞKEN, PROBLEM ÇÖZEBİLEN, ETKİLİ İLETİŞİM KURABİLEN, TOPLUMSAL ROLLERİ ÜSTLENMİŞ, KENDİ AYAKLARI ÜSTÜNDE DURABİLEN, İNSANİ DEĞERLERE SAHİP BİREYLER OLABİLMELERİ YOLUNDA İLK ADIMLARINI SAĞLIKLI VE GÜVENLİ BİR ŞEKİLDE ATMALARINI SAĞLAMAKTIR.</w:t>
                      </w:r>
                    </w:p>
                  </w:txbxContent>
                </v:textbox>
                <w10:wrap anchorx="margin"/>
              </v:roundrect>
            </w:pict>
          </mc:Fallback>
        </mc:AlternateContent>
      </w: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F945E8" w:rsidP="001C5978">
      <w:pPr>
        <w:pStyle w:val="GvdeMetni"/>
        <w:spacing w:before="1"/>
        <w:rPr>
          <w:rFonts w:ascii="Times New Roman" w:hAnsi="Times New Roman" w:cs="Times New Roman"/>
          <w:b/>
          <w:noProof/>
        </w:rPr>
      </w:pPr>
      <w:r>
        <w:rPr>
          <w:rStyle w:val="AklamaBavurusu"/>
        </w:rPr>
        <w:commentReference w:id="41"/>
      </w: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2EEB33E5" w:rsidR="001C5978" w:rsidRPr="0007479A" w:rsidRDefault="001C5978" w:rsidP="001C5978">
      <w:pPr>
        <w:pStyle w:val="GvdeMetni"/>
        <w:spacing w:before="1"/>
        <w:rPr>
          <w:rFonts w:ascii="Times New Roman" w:hAnsi="Times New Roman" w:cs="Times New Roman"/>
          <w:b/>
          <w:noProof/>
        </w:rPr>
      </w:pPr>
    </w:p>
    <w:p w14:paraId="6E7DCA3E" w14:textId="174EFE66" w:rsidR="001C5978" w:rsidRPr="0007479A" w:rsidRDefault="001C5978" w:rsidP="001C5978">
      <w:pPr>
        <w:pStyle w:val="GvdeMetni"/>
        <w:spacing w:before="1"/>
        <w:rPr>
          <w:rFonts w:ascii="Times New Roman" w:hAnsi="Times New Roman" w:cs="Times New Roman"/>
          <w:b/>
          <w:noProof/>
        </w:rPr>
      </w:pPr>
    </w:p>
    <w:p w14:paraId="6AC49EF0" w14:textId="2A19D124" w:rsidR="001C5978" w:rsidRPr="0007479A" w:rsidRDefault="001C5978" w:rsidP="001C5978">
      <w:pPr>
        <w:pStyle w:val="GvdeMetni"/>
        <w:spacing w:before="1"/>
        <w:rPr>
          <w:rFonts w:ascii="Times New Roman" w:hAnsi="Times New Roman" w:cs="Times New Roman"/>
          <w:b/>
          <w:noProof/>
        </w:rPr>
      </w:pPr>
    </w:p>
    <w:p w14:paraId="1412451E" w14:textId="1972CFE8" w:rsidR="001C5978" w:rsidRPr="0007479A" w:rsidRDefault="00FE4C13" w:rsidP="001C5978">
      <w:pPr>
        <w:pStyle w:val="GvdeMetni"/>
        <w:spacing w:before="1"/>
        <w:rPr>
          <w:rFonts w:ascii="Times New Roman" w:hAnsi="Times New Roman" w:cs="Times New Roman"/>
          <w:b/>
          <w:noProof/>
        </w:rPr>
      </w:pPr>
      <w:r>
        <w:rPr>
          <w:rStyle w:val="AklamaBavurusu"/>
        </w:rPr>
        <w:commentReference w:id="42"/>
      </w:r>
    </w:p>
    <w:p w14:paraId="1BF240FB" w14:textId="649EB1F3" w:rsidR="004D66C4" w:rsidRPr="0007479A" w:rsidRDefault="0081378E"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275EC174">
                <wp:simplePos x="0" y="0"/>
                <wp:positionH relativeFrom="column">
                  <wp:posOffset>1625600</wp:posOffset>
                </wp:positionH>
                <wp:positionV relativeFrom="paragraph">
                  <wp:posOffset>112395</wp:posOffset>
                </wp:positionV>
                <wp:extent cx="3191510" cy="3985260"/>
                <wp:effectExtent l="0" t="0" r="27940" b="1524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98526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6C570F" w:rsidRPr="006374FD" w:rsidRDefault="006C570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C570F" w:rsidRPr="00FE4C13" w:rsidRDefault="006C570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C570F" w:rsidRPr="005571CE" w:rsidRDefault="006C570F"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8pt;margin-top:8.85pt;width:251.3pt;height:313.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" fillcolor="white [3201]" strokecolor="#8064a2 [3207]" strokeweight="2pt">
                <v:textbox>
                  <w:txbxContent>
                    <w:p w14:paraId="007B5699" w14:textId="77777777" w:rsidR="006C570F" w:rsidRPr="006374FD" w:rsidRDefault="006C570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C570F" w:rsidRPr="00FE4C13" w:rsidRDefault="006C570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C570F" w:rsidRPr="00FE4C13" w:rsidRDefault="006C570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C570F" w:rsidRPr="005571CE" w:rsidRDefault="006C570F" w:rsidP="001C5978">
                      <w:pPr>
                        <w:rPr>
                          <w:sz w:val="24"/>
                          <w:szCs w:val="24"/>
                        </w:rPr>
                      </w:pPr>
                    </w:p>
                  </w:txbxContent>
                </v:textbox>
              </v:shape>
            </w:pict>
          </mc:Fallback>
        </mc:AlternateContent>
      </w: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43" w:name="_bookmark54"/>
      <w:bookmarkStart w:id="44" w:name="_bookmark56"/>
      <w:bookmarkStart w:id="45" w:name="_bookmark58"/>
      <w:bookmarkEnd w:id="43"/>
      <w:bookmarkEnd w:id="44"/>
      <w:bookmarkEnd w:id="4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E426D6" w:rsidRPr="001A1E32" w14:paraId="38416670" w14:textId="77777777" w:rsidTr="00E42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55CDB495" w14:textId="77777777" w:rsidR="00E426D6" w:rsidRPr="001A1E32" w:rsidRDefault="00E426D6" w:rsidP="00E426D6">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4F959351" w14:textId="77777777" w:rsidR="00E426D6" w:rsidRPr="001A1E32" w:rsidRDefault="00E426D6" w:rsidP="00E426D6">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E426D6" w:rsidRPr="001A1E32" w14:paraId="397A66CF"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003B2A0" w14:textId="77777777" w:rsidR="00E426D6" w:rsidRPr="001A1E32" w:rsidRDefault="00E426D6" w:rsidP="00E426D6">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8E87917"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E426D6" w:rsidRPr="001A1E32" w14:paraId="045AD75F" w14:textId="77777777" w:rsidTr="00E426D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7C6EBEB" w14:textId="77777777" w:rsidR="00E426D6" w:rsidRPr="001A1E32" w:rsidRDefault="00E426D6" w:rsidP="00E426D6">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15554C3F"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F8256D">
              <w:rPr>
                <w:b/>
                <w:color w:val="FFFFFF"/>
              </w:rPr>
              <w:t>Özel eğitim öğrencilerinin akranlarından soyutlanmadan kişisel gelişimleri sağlanacaktır.</w:t>
            </w:r>
          </w:p>
        </w:tc>
      </w:tr>
      <w:tr w:rsidR="00E426D6" w:rsidRPr="001A1E32" w14:paraId="2F66D3AB"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C04F9C1" w14:textId="77777777" w:rsidR="00E426D6" w:rsidRPr="001A1E32" w:rsidRDefault="00E426D6" w:rsidP="00E426D6">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55EE3B53"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F8256D">
              <w:t>Öğrencilerin bilimsel, kültürel, sanatsal ve sportif etkinliklere katılımları artırılacaktır.</w:t>
            </w:r>
          </w:p>
        </w:tc>
      </w:tr>
      <w:tr w:rsidR="00E426D6" w:rsidRPr="001A1E32" w14:paraId="7B2ED0BE" w14:textId="77777777" w:rsidTr="00E426D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6D30BE8" w14:textId="77777777" w:rsidR="00E426D6" w:rsidRPr="001A1E32" w:rsidRDefault="00E426D6" w:rsidP="00E426D6">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397C9361"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F8256D">
              <w:rPr>
                <w:b/>
                <w:color w:val="FFFFFF"/>
              </w:rPr>
              <w:t>Öğrencilerin gelişimlerini bir bütün olarak desteklenmesi, ilgi, yetenek, değer, tutum ve kişilik özelliklerini keşfetmesi sağlanacaktır.</w:t>
            </w:r>
          </w:p>
        </w:tc>
      </w:tr>
      <w:tr w:rsidR="00E426D6" w:rsidRPr="001A1E32" w14:paraId="6FFD8FE8"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E0B076D" w14:textId="77777777" w:rsidR="00E426D6" w:rsidRPr="001A1E32" w:rsidRDefault="00E426D6" w:rsidP="00E426D6">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1828CAEC"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F8256D">
              <w:rPr>
                <w:noProof/>
              </w:rPr>
              <w:t>Öğrencilerin gelişimlerini olumsuz yönde etkileyebilecek problemlerin çözümüne yardımcı olmak amacıyla çalışmalar yürütülecektir.</w:t>
            </w:r>
          </w:p>
        </w:tc>
      </w:tr>
      <w:tr w:rsidR="00E426D6" w:rsidRPr="001A1E32" w14:paraId="74D38942" w14:textId="77777777" w:rsidTr="00E426D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D869EC1" w14:textId="77777777" w:rsidR="00E426D6" w:rsidRPr="001A1E32" w:rsidRDefault="00E426D6" w:rsidP="00E426D6">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60854C78"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E426D6" w:rsidRPr="001A1E32" w14:paraId="1A35CB53"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4597DE" w14:textId="77777777" w:rsidR="00E426D6" w:rsidRPr="001A1E32" w:rsidRDefault="00E426D6" w:rsidP="00E426D6">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72E01941"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E426D6" w:rsidRPr="001A1E32" w14:paraId="18A7B74D" w14:textId="77777777" w:rsidTr="00E426D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CC5FA9C" w14:textId="77777777" w:rsidR="00E426D6" w:rsidRPr="001A1E32" w:rsidRDefault="00E426D6" w:rsidP="00E426D6">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722BE2C6"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E426D6" w:rsidRPr="001A1E32" w14:paraId="2B850C02"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52FB1B4" w14:textId="77777777" w:rsidR="00E426D6" w:rsidRPr="001A1E32" w:rsidRDefault="00E426D6" w:rsidP="00E426D6">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41C13117"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77B0ACA6" w14:textId="77777777" w:rsidR="00F650BD" w:rsidRPr="001A1E32" w:rsidRDefault="00F650BD" w:rsidP="00F650BD">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E426D6" w:rsidRPr="001A1E32" w14:paraId="149E801C" w14:textId="77777777" w:rsidTr="00E42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6DD7167C" w14:textId="77777777" w:rsidR="00E426D6" w:rsidRPr="001A1E32" w:rsidRDefault="00E426D6" w:rsidP="00E426D6">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tcPr>
          <w:p w14:paraId="6F867760" w14:textId="77777777" w:rsidR="00E426D6" w:rsidRPr="001A1E32" w:rsidRDefault="00E426D6" w:rsidP="00E426D6">
            <w:pPr>
              <w:cnfStyle w:val="100000000000" w:firstRow="1" w:lastRow="0" w:firstColumn="0" w:lastColumn="0" w:oddVBand="0" w:evenVBand="0" w:oddHBand="0" w:evenHBand="0" w:firstRowFirstColumn="0" w:firstRowLastColumn="0" w:lastRowFirstColumn="0" w:lastRowLastColumn="0"/>
              <w:rPr>
                <w:noProof/>
                <w:sz w:val="16"/>
                <w:szCs w:val="16"/>
              </w:rPr>
            </w:pPr>
            <w:r w:rsidRPr="00967E38">
              <w:rPr>
                <w:noProof/>
                <w:sz w:val="16"/>
                <w:szCs w:val="16"/>
              </w:rPr>
              <w:t xml:space="preserve">Öğrencilerin eğitim ve öğretime etkin katılımlarıyla </w:t>
            </w:r>
            <w:r>
              <w:rPr>
                <w:noProof/>
                <w:sz w:val="16"/>
                <w:szCs w:val="16"/>
              </w:rPr>
              <w:t>süreci tamamlamaları sağlanacaktır.</w:t>
            </w:r>
          </w:p>
        </w:tc>
      </w:tr>
      <w:tr w:rsidR="00E426D6" w:rsidRPr="001A1E32" w14:paraId="2A4B0AC7"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FA56ABF" w14:textId="77777777" w:rsidR="00E426D6" w:rsidRPr="001A1E32" w:rsidRDefault="00E426D6" w:rsidP="00E426D6">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tcPr>
          <w:p w14:paraId="27FCDA2F" w14:textId="77777777" w:rsidR="00E426D6" w:rsidRPr="001A1E32" w:rsidRDefault="00E426D6" w:rsidP="00E426D6">
            <w:pPr>
              <w:cnfStyle w:val="000000100000" w:firstRow="0" w:lastRow="0" w:firstColumn="0" w:lastColumn="0" w:oddVBand="0" w:evenVBand="0" w:oddHBand="1" w:evenHBand="0" w:firstRowFirstColumn="0" w:firstRowLastColumn="0" w:lastRowFirstColumn="0" w:lastRowLastColumn="0"/>
              <w:rPr>
                <w:noProof/>
                <w:sz w:val="16"/>
                <w:szCs w:val="16"/>
              </w:rPr>
            </w:pPr>
            <w:r w:rsidRPr="00967E38">
              <w:rPr>
                <w:noProof/>
                <w:sz w:val="16"/>
                <w:szCs w:val="16"/>
              </w:rPr>
              <w:t>Öğrencilerin okula erişim, devam ve okulu tamamlama oranları artırılacaktır.</w:t>
            </w:r>
          </w:p>
        </w:tc>
      </w:tr>
      <w:tr w:rsidR="00E426D6" w:rsidRPr="001A1E32" w14:paraId="525E55AA"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BE935A2" w14:textId="77777777" w:rsidR="00E426D6" w:rsidRPr="001A1E32" w:rsidRDefault="00E426D6" w:rsidP="00E426D6">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5CBB4A50"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1EBD5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51DFF5"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09ACCB"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36CC1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6D3FD70E"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452A3257"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7EDA0FFD"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EA45BB1"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426D6" w:rsidRPr="001A1E32" w14:paraId="51D22733"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80935B9" w14:textId="77777777" w:rsidR="00E426D6" w:rsidRPr="001A1E32" w:rsidRDefault="00E426D6" w:rsidP="00E426D6">
            <w:pPr>
              <w:jc w:val="both"/>
              <w:rPr>
                <w:b w:val="0"/>
                <w:noProof/>
                <w:sz w:val="16"/>
                <w:szCs w:val="16"/>
              </w:rPr>
            </w:pPr>
            <w:r w:rsidRPr="00B04224">
              <w:rPr>
                <w:b w:val="0"/>
                <w:noProof/>
                <w:sz w:val="16"/>
                <w:szCs w:val="16"/>
              </w:rPr>
              <w:t>PG1.1.1. İl‐ilçe özel eğitim hizmetleri kurulu tarafından yerleştiri</w:t>
            </w:r>
            <w:r>
              <w:rPr>
                <w:b w:val="0"/>
                <w:noProof/>
                <w:sz w:val="16"/>
                <w:szCs w:val="16"/>
              </w:rPr>
              <w:t>lme kararı verilen öğrencilerin kayıt yaptırma oranı (%)</w:t>
            </w:r>
          </w:p>
        </w:tc>
        <w:tc>
          <w:tcPr>
            <w:tcW w:w="843" w:type="dxa"/>
            <w:tcBorders>
              <w:top w:val="single" w:sz="4" w:space="0" w:color="auto"/>
              <w:left w:val="single" w:sz="4" w:space="0" w:color="auto"/>
              <w:bottom w:val="single" w:sz="4" w:space="0" w:color="auto"/>
              <w:right w:val="single" w:sz="4" w:space="0" w:color="auto"/>
            </w:tcBorders>
            <w:vAlign w:val="center"/>
          </w:tcPr>
          <w:p w14:paraId="645EC150" w14:textId="77370DC2"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14:paraId="222B025D" w14:textId="29B70657"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67067DA1" w14:textId="25843226"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7F0E6D24" w14:textId="09A735BE"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08" w:type="dxa"/>
            <w:tcBorders>
              <w:top w:val="single" w:sz="4" w:space="0" w:color="auto"/>
              <w:left w:val="single" w:sz="4" w:space="0" w:color="auto"/>
              <w:bottom w:val="single" w:sz="4" w:space="0" w:color="auto"/>
              <w:right w:val="single" w:sz="4" w:space="0" w:color="auto"/>
            </w:tcBorders>
            <w:vAlign w:val="center"/>
          </w:tcPr>
          <w:p w14:paraId="677DEE3E" w14:textId="27E10F58"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34" w:type="dxa"/>
            <w:tcBorders>
              <w:top w:val="single" w:sz="4" w:space="0" w:color="auto"/>
              <w:left w:val="single" w:sz="4" w:space="0" w:color="auto"/>
              <w:bottom w:val="single" w:sz="4" w:space="0" w:color="auto"/>
              <w:right w:val="single" w:sz="4" w:space="0" w:color="auto"/>
            </w:tcBorders>
            <w:vAlign w:val="center"/>
          </w:tcPr>
          <w:p w14:paraId="6529BD94" w14:textId="78C1EE40"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69" w:type="dxa"/>
            <w:tcBorders>
              <w:top w:val="single" w:sz="4" w:space="0" w:color="auto"/>
              <w:left w:val="single" w:sz="4" w:space="0" w:color="auto"/>
              <w:bottom w:val="single" w:sz="4" w:space="0" w:color="auto"/>
              <w:right w:val="single" w:sz="4" w:space="0" w:color="auto"/>
            </w:tcBorders>
            <w:vAlign w:val="center"/>
          </w:tcPr>
          <w:p w14:paraId="0D5AB6AD" w14:textId="630B7C8E"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C1ED181"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55826B7"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7276CB15"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636BEF3" w14:textId="77777777" w:rsidR="00E426D6" w:rsidRPr="001A1E32" w:rsidRDefault="00E426D6" w:rsidP="00E426D6">
            <w:pPr>
              <w:jc w:val="both"/>
              <w:rPr>
                <w:b w:val="0"/>
                <w:noProof/>
                <w:sz w:val="16"/>
                <w:szCs w:val="16"/>
              </w:rPr>
            </w:pPr>
            <w:r>
              <w:rPr>
                <w:b w:val="0"/>
                <w:noProof/>
                <w:sz w:val="16"/>
                <w:szCs w:val="16"/>
              </w:rPr>
              <w:t>PG1.1.2</w:t>
            </w:r>
            <w:r w:rsidRPr="00B04224">
              <w:rPr>
                <w:b w:val="0"/>
                <w:noProof/>
                <w:sz w:val="16"/>
                <w:szCs w:val="16"/>
              </w:rPr>
              <w:t xml:space="preserve">. Devamsızlık süresi </w:t>
            </w:r>
            <w:r>
              <w:rPr>
                <w:b w:val="0"/>
                <w:noProof/>
                <w:sz w:val="16"/>
                <w:szCs w:val="16"/>
              </w:rPr>
              <w:t>20 günü aşan öğrencilerin oranı</w:t>
            </w:r>
          </w:p>
        </w:tc>
        <w:tc>
          <w:tcPr>
            <w:tcW w:w="843" w:type="dxa"/>
            <w:tcBorders>
              <w:top w:val="single" w:sz="4" w:space="0" w:color="auto"/>
              <w:left w:val="single" w:sz="4" w:space="0" w:color="auto"/>
              <w:bottom w:val="single" w:sz="4" w:space="0" w:color="auto"/>
              <w:right w:val="single" w:sz="4" w:space="0" w:color="auto"/>
            </w:tcBorders>
            <w:vAlign w:val="center"/>
          </w:tcPr>
          <w:p w14:paraId="7D482792" w14:textId="4B63AFF9"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14:paraId="54230E30" w14:textId="4A62CEAE"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5FE434E8" w14:textId="4B9FC047"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50CE9095" w14:textId="4AA0402E"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708" w:type="dxa"/>
            <w:tcBorders>
              <w:top w:val="single" w:sz="4" w:space="0" w:color="auto"/>
              <w:left w:val="single" w:sz="4" w:space="0" w:color="auto"/>
              <w:bottom w:val="single" w:sz="4" w:space="0" w:color="auto"/>
              <w:right w:val="single" w:sz="4" w:space="0" w:color="auto"/>
            </w:tcBorders>
            <w:vAlign w:val="center"/>
          </w:tcPr>
          <w:p w14:paraId="1F8D77FA" w14:textId="00CAFD21"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734" w:type="dxa"/>
            <w:tcBorders>
              <w:top w:val="single" w:sz="4" w:space="0" w:color="auto"/>
              <w:left w:val="single" w:sz="4" w:space="0" w:color="auto"/>
              <w:bottom w:val="single" w:sz="4" w:space="0" w:color="auto"/>
              <w:right w:val="single" w:sz="4" w:space="0" w:color="auto"/>
            </w:tcBorders>
            <w:vAlign w:val="center"/>
          </w:tcPr>
          <w:p w14:paraId="11406F1D" w14:textId="065D9B5B"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6FF37556" w14:textId="501DA6A9"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777" w:type="dxa"/>
            <w:tcBorders>
              <w:top w:val="single" w:sz="4" w:space="0" w:color="auto"/>
              <w:left w:val="single" w:sz="4" w:space="0" w:color="auto"/>
              <w:bottom w:val="single" w:sz="4" w:space="0" w:color="auto"/>
              <w:right w:val="single" w:sz="4" w:space="0" w:color="auto"/>
            </w:tcBorders>
            <w:vAlign w:val="center"/>
            <w:hideMark/>
          </w:tcPr>
          <w:p w14:paraId="69E96138"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943A0A6"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426D6" w:rsidRPr="001A1E32" w14:paraId="2C42DA96"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5259C91B" w14:textId="77777777" w:rsidR="00E426D6" w:rsidRPr="001A1E32" w:rsidRDefault="00E426D6" w:rsidP="00E426D6">
            <w:pPr>
              <w:jc w:val="both"/>
              <w:rPr>
                <w:b w:val="0"/>
                <w:noProof/>
                <w:sz w:val="16"/>
                <w:szCs w:val="16"/>
              </w:rPr>
            </w:pPr>
            <w:r>
              <w:rPr>
                <w:b w:val="0"/>
                <w:noProof/>
                <w:sz w:val="16"/>
                <w:szCs w:val="16"/>
              </w:rPr>
              <w:t>PG1.1.3</w:t>
            </w:r>
            <w:r w:rsidRPr="00B04224">
              <w:rPr>
                <w:b w:val="0"/>
                <w:noProof/>
                <w:sz w:val="16"/>
                <w:szCs w:val="16"/>
              </w:rPr>
              <w:t>. Bir eğitim ve öğretim yılında örgün eğitimden ayrılan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98500FA" w14:textId="4661ECFB"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14:paraId="5E834D70" w14:textId="35CD2FE0"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E3E9AA0" w14:textId="1BB28449"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2BEDD44" w14:textId="2A89AB2E"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tcPr>
          <w:p w14:paraId="1F3B5E56" w14:textId="7E78C233"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734" w:type="dxa"/>
            <w:tcBorders>
              <w:top w:val="single" w:sz="4" w:space="0" w:color="auto"/>
              <w:left w:val="single" w:sz="4" w:space="0" w:color="auto"/>
              <w:bottom w:val="single" w:sz="4" w:space="0" w:color="auto"/>
              <w:right w:val="single" w:sz="4" w:space="0" w:color="auto"/>
            </w:tcBorders>
            <w:vAlign w:val="center"/>
          </w:tcPr>
          <w:p w14:paraId="439EBA9F" w14:textId="79BF0B18"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3B6A3423" w14:textId="31199F91"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777" w:type="dxa"/>
            <w:tcBorders>
              <w:top w:val="single" w:sz="4" w:space="0" w:color="auto"/>
              <w:left w:val="single" w:sz="4" w:space="0" w:color="auto"/>
              <w:bottom w:val="single" w:sz="4" w:space="0" w:color="auto"/>
              <w:right w:val="single" w:sz="4" w:space="0" w:color="auto"/>
            </w:tcBorders>
            <w:vAlign w:val="center"/>
            <w:hideMark/>
          </w:tcPr>
          <w:p w14:paraId="745EFC67"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B05E583"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24A94E8E"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1BC87A0C" w14:textId="77777777" w:rsidR="00E426D6" w:rsidRPr="001A1E32" w:rsidRDefault="00E426D6" w:rsidP="00E426D6">
            <w:pPr>
              <w:jc w:val="both"/>
              <w:rPr>
                <w:b w:val="0"/>
                <w:noProof/>
                <w:sz w:val="16"/>
                <w:szCs w:val="16"/>
              </w:rPr>
            </w:pPr>
            <w:r>
              <w:rPr>
                <w:b w:val="0"/>
                <w:noProof/>
                <w:sz w:val="16"/>
                <w:szCs w:val="16"/>
              </w:rPr>
              <w:t>PG1.1.4</w:t>
            </w:r>
            <w:r w:rsidRPr="00B04224">
              <w:rPr>
                <w:b w:val="0"/>
                <w:noProof/>
                <w:sz w:val="16"/>
                <w:szCs w:val="16"/>
              </w:rPr>
              <w:t>. Sağlık sorunları ve diğer nedenlerle okula devam ede</w:t>
            </w:r>
            <w:r>
              <w:rPr>
                <w:b w:val="0"/>
                <w:noProof/>
                <w:sz w:val="16"/>
                <w:szCs w:val="16"/>
              </w:rPr>
              <w:t xml:space="preserve">meyen öğrencilerin uygun eğitim </w:t>
            </w:r>
            <w:r w:rsidRPr="00B04224">
              <w:rPr>
                <w:b w:val="0"/>
                <w:noProof/>
                <w:sz w:val="16"/>
                <w:szCs w:val="16"/>
              </w:rPr>
              <w:t>ortamlarına yönlendir</w:t>
            </w:r>
            <w:r>
              <w:rPr>
                <w:b w:val="0"/>
                <w:noProof/>
                <w:sz w:val="16"/>
                <w:szCs w:val="16"/>
              </w:rPr>
              <w:t>ilme ve yerleştirilme oranı (%)</w:t>
            </w:r>
          </w:p>
        </w:tc>
        <w:tc>
          <w:tcPr>
            <w:tcW w:w="843" w:type="dxa"/>
            <w:tcBorders>
              <w:top w:val="single" w:sz="4" w:space="0" w:color="auto"/>
              <w:left w:val="single" w:sz="4" w:space="0" w:color="auto"/>
              <w:bottom w:val="single" w:sz="4" w:space="0" w:color="auto"/>
              <w:right w:val="single" w:sz="4" w:space="0" w:color="auto"/>
            </w:tcBorders>
            <w:vAlign w:val="center"/>
          </w:tcPr>
          <w:p w14:paraId="74FED1C2" w14:textId="162ADFCA"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850" w:type="dxa"/>
            <w:tcBorders>
              <w:top w:val="single" w:sz="4" w:space="0" w:color="auto"/>
              <w:left w:val="single" w:sz="4" w:space="0" w:color="auto"/>
              <w:bottom w:val="single" w:sz="4" w:space="0" w:color="auto"/>
              <w:right w:val="single" w:sz="4" w:space="0" w:color="auto"/>
            </w:tcBorders>
            <w:vAlign w:val="center"/>
          </w:tcPr>
          <w:p w14:paraId="6EC1F08A" w14:textId="7143C56E"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2135E215" w14:textId="6F44AFCF"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2B2F1486" w14:textId="6A7110D1"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708" w:type="dxa"/>
            <w:tcBorders>
              <w:top w:val="single" w:sz="4" w:space="0" w:color="auto"/>
              <w:left w:val="single" w:sz="4" w:space="0" w:color="auto"/>
              <w:bottom w:val="single" w:sz="4" w:space="0" w:color="auto"/>
              <w:right w:val="single" w:sz="4" w:space="0" w:color="auto"/>
            </w:tcBorders>
            <w:vAlign w:val="center"/>
          </w:tcPr>
          <w:p w14:paraId="48332ACD" w14:textId="58E420D8"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734" w:type="dxa"/>
            <w:tcBorders>
              <w:top w:val="single" w:sz="4" w:space="0" w:color="auto"/>
              <w:left w:val="single" w:sz="4" w:space="0" w:color="auto"/>
              <w:bottom w:val="single" w:sz="4" w:space="0" w:color="auto"/>
              <w:right w:val="single" w:sz="4" w:space="0" w:color="auto"/>
            </w:tcBorders>
            <w:vAlign w:val="center"/>
          </w:tcPr>
          <w:p w14:paraId="6DFDD74E" w14:textId="6BFD782C"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69" w:type="dxa"/>
            <w:tcBorders>
              <w:top w:val="single" w:sz="4" w:space="0" w:color="auto"/>
              <w:left w:val="single" w:sz="4" w:space="0" w:color="auto"/>
              <w:bottom w:val="single" w:sz="4" w:space="0" w:color="auto"/>
              <w:right w:val="single" w:sz="4" w:space="0" w:color="auto"/>
            </w:tcBorders>
            <w:vAlign w:val="center"/>
          </w:tcPr>
          <w:p w14:paraId="3E39CD90" w14:textId="397F833D"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4A8FDB76"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BE32905"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426D6" w:rsidRPr="001A1E32" w14:paraId="041574B0"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E3757BC" w14:textId="77777777" w:rsidR="00E426D6" w:rsidRPr="001A1E32" w:rsidRDefault="00E426D6" w:rsidP="00E426D6">
            <w:pPr>
              <w:jc w:val="both"/>
              <w:rPr>
                <w:noProof/>
                <w:sz w:val="16"/>
                <w:szCs w:val="16"/>
              </w:rPr>
            </w:pPr>
            <w:r>
              <w:rPr>
                <w:b w:val="0"/>
                <w:noProof/>
                <w:sz w:val="16"/>
                <w:szCs w:val="16"/>
              </w:rPr>
              <w:t>PG 1.1.5</w:t>
            </w:r>
            <w:r w:rsidRPr="00B04224">
              <w:rPr>
                <w:b w:val="0"/>
                <w:noProof/>
                <w:sz w:val="16"/>
                <w:szCs w:val="16"/>
              </w:rPr>
              <w:t>. Okula yeni başlayan öğrencilerden uyum eğitimine katılanların oranı</w:t>
            </w:r>
          </w:p>
        </w:tc>
        <w:tc>
          <w:tcPr>
            <w:tcW w:w="843" w:type="dxa"/>
            <w:tcBorders>
              <w:top w:val="single" w:sz="4" w:space="0" w:color="auto"/>
              <w:left w:val="single" w:sz="4" w:space="0" w:color="auto"/>
              <w:bottom w:val="single" w:sz="4" w:space="0" w:color="auto"/>
              <w:right w:val="single" w:sz="4" w:space="0" w:color="auto"/>
            </w:tcBorders>
            <w:vAlign w:val="center"/>
          </w:tcPr>
          <w:p w14:paraId="7C2D78F9" w14:textId="264C50F6"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850" w:type="dxa"/>
            <w:tcBorders>
              <w:top w:val="single" w:sz="4" w:space="0" w:color="auto"/>
              <w:left w:val="single" w:sz="4" w:space="0" w:color="auto"/>
              <w:bottom w:val="single" w:sz="4" w:space="0" w:color="auto"/>
              <w:right w:val="single" w:sz="4" w:space="0" w:color="auto"/>
            </w:tcBorders>
            <w:vAlign w:val="center"/>
          </w:tcPr>
          <w:p w14:paraId="7786D2B4" w14:textId="218F8775"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0A4E331D" w14:textId="316A96D7"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750B8C6A" w14:textId="259EE562"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08" w:type="dxa"/>
            <w:tcBorders>
              <w:top w:val="single" w:sz="4" w:space="0" w:color="auto"/>
              <w:left w:val="single" w:sz="4" w:space="0" w:color="auto"/>
              <w:bottom w:val="single" w:sz="4" w:space="0" w:color="auto"/>
              <w:right w:val="single" w:sz="4" w:space="0" w:color="auto"/>
            </w:tcBorders>
            <w:vAlign w:val="center"/>
          </w:tcPr>
          <w:p w14:paraId="5716B724" w14:textId="3E76AE2C"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34" w:type="dxa"/>
            <w:tcBorders>
              <w:top w:val="single" w:sz="4" w:space="0" w:color="auto"/>
              <w:left w:val="single" w:sz="4" w:space="0" w:color="auto"/>
              <w:bottom w:val="single" w:sz="4" w:space="0" w:color="auto"/>
              <w:right w:val="single" w:sz="4" w:space="0" w:color="auto"/>
            </w:tcBorders>
            <w:vAlign w:val="center"/>
          </w:tcPr>
          <w:p w14:paraId="1D7CCB01" w14:textId="766F7B75"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69" w:type="dxa"/>
            <w:tcBorders>
              <w:top w:val="single" w:sz="4" w:space="0" w:color="auto"/>
              <w:left w:val="single" w:sz="4" w:space="0" w:color="auto"/>
              <w:bottom w:val="single" w:sz="4" w:space="0" w:color="auto"/>
              <w:right w:val="single" w:sz="4" w:space="0" w:color="auto"/>
            </w:tcBorders>
            <w:vAlign w:val="center"/>
          </w:tcPr>
          <w:p w14:paraId="5784A08E" w14:textId="6EE27ECA" w:rsidR="00E426D6" w:rsidRPr="001A1E32" w:rsidRDefault="006C570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tcPr>
          <w:p w14:paraId="16105476"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0B84E36D"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3500F527"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62A3E3B" w14:textId="77777777" w:rsidR="00E426D6" w:rsidRPr="001A1E32" w:rsidRDefault="00E426D6" w:rsidP="00E426D6">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5DA24369" w14:textId="77777777" w:rsidR="00E426D6" w:rsidRPr="001A1E32" w:rsidRDefault="00E426D6" w:rsidP="00E426D6">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E426D6" w:rsidRPr="001A1E32" w14:paraId="2388E2A0"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0C9A320" w14:textId="77777777" w:rsidR="00E426D6" w:rsidRPr="001A1E32" w:rsidRDefault="00E426D6" w:rsidP="00E426D6">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5283C0D1" w14:textId="50B76AC0" w:rsidR="00E426D6" w:rsidRPr="001A1E32" w:rsidRDefault="00E24F2F" w:rsidP="00E426D6">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Birliği</w:t>
            </w:r>
          </w:p>
        </w:tc>
      </w:tr>
      <w:tr w:rsidR="00E426D6" w:rsidRPr="001A1E32" w14:paraId="584E06F6"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56AEB1E" w14:textId="77777777" w:rsidR="00E426D6" w:rsidRPr="001A1E32" w:rsidRDefault="00E426D6" w:rsidP="00E426D6">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01CAB352" w14:textId="77777777" w:rsidR="00E426D6" w:rsidRPr="001A1E32" w:rsidRDefault="00E426D6" w:rsidP="00E426D6">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E426D6" w:rsidRPr="001A1E32" w14:paraId="335FEA63"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46DF1B9" w14:textId="77777777" w:rsidR="00E426D6" w:rsidRPr="001A1E32" w:rsidRDefault="00E426D6" w:rsidP="00E426D6">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48DF1555" w14:textId="77777777" w:rsidR="00E426D6" w:rsidRPr="0026697D"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S1. İl‐ilçe özel eğitim hizmetleri kurulu tarafından yerleştiril</w:t>
            </w:r>
            <w:r>
              <w:rPr>
                <w:sz w:val="16"/>
                <w:szCs w:val="16"/>
              </w:rPr>
              <w:t xml:space="preserve">me kararı verilen öğrencilerden </w:t>
            </w:r>
            <w:r w:rsidRPr="0026697D">
              <w:rPr>
                <w:sz w:val="16"/>
                <w:szCs w:val="16"/>
              </w:rPr>
              <w:t>kayıt yaptırmayanlar tespit edilerek önlemeye yönelik tedbirler alınacaktır.</w:t>
            </w:r>
          </w:p>
          <w:p w14:paraId="31423087" w14:textId="77777777" w:rsidR="00E426D6" w:rsidRPr="0026697D"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 xml:space="preserve">S2. Öğrencilerin devamsızlık nedenlerine yönelik okul, öğrenci ve </w:t>
            </w:r>
            <w:r>
              <w:rPr>
                <w:sz w:val="16"/>
                <w:szCs w:val="16"/>
              </w:rPr>
              <w:t xml:space="preserve">veli iş birliğiyle bu nedenleri </w:t>
            </w:r>
            <w:r w:rsidRPr="0026697D">
              <w:rPr>
                <w:sz w:val="16"/>
                <w:szCs w:val="16"/>
              </w:rPr>
              <w:t>ortadan kaldıracak çalışmalar yürütülecektir.</w:t>
            </w:r>
          </w:p>
          <w:p w14:paraId="534C6BEE" w14:textId="77777777" w:rsidR="00E426D6" w:rsidRPr="0026697D"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S3. Devamsızlık sonucu ortaya çıkan olumsuz etkileri azaltm</w:t>
            </w:r>
            <w:r>
              <w:rPr>
                <w:sz w:val="16"/>
                <w:szCs w:val="16"/>
              </w:rPr>
              <w:t xml:space="preserve">aya yönelik eğitim programları, </w:t>
            </w:r>
            <w:r w:rsidRPr="0026697D">
              <w:rPr>
                <w:sz w:val="16"/>
                <w:szCs w:val="16"/>
              </w:rPr>
              <w:t>sosyal etkinlikler, uzaktan öğrenme gibi telafi tedbirleri geliştirilecektir.</w:t>
            </w:r>
          </w:p>
          <w:p w14:paraId="35D56ED7" w14:textId="77777777" w:rsidR="00E426D6" w:rsidRPr="0026697D"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S4. Okul ortamı; öğrencilerin öğrenme motivasyonunu gelişti</w:t>
            </w:r>
            <w:r>
              <w:rPr>
                <w:sz w:val="16"/>
                <w:szCs w:val="16"/>
              </w:rPr>
              <w:t xml:space="preserve">recek şekilde bilimsel, sosyal, </w:t>
            </w:r>
            <w:r w:rsidRPr="0026697D">
              <w:rPr>
                <w:sz w:val="16"/>
                <w:szCs w:val="16"/>
              </w:rPr>
              <w:t>kültürel, sanatsal ve sportif imkanları artırılacaktır.</w:t>
            </w:r>
          </w:p>
          <w:p w14:paraId="5809FEBA" w14:textId="77777777" w:rsidR="00E426D6" w:rsidRPr="0026697D"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S5. Öğrencilerin örgün eğitimden ayrılma nedenlerine yöneli</w:t>
            </w:r>
            <w:r>
              <w:rPr>
                <w:sz w:val="16"/>
                <w:szCs w:val="16"/>
              </w:rPr>
              <w:t xml:space="preserve">k çalışmalar yapılarak bunların </w:t>
            </w:r>
            <w:r w:rsidRPr="0026697D">
              <w:rPr>
                <w:sz w:val="16"/>
                <w:szCs w:val="16"/>
              </w:rPr>
              <w:t>ortadan kaldırılmasına yönelik tedbirler alınacaktır.</w:t>
            </w:r>
          </w:p>
          <w:p w14:paraId="127E107F" w14:textId="77777777" w:rsidR="00E426D6" w:rsidRPr="0026697D"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S6. Öğrencilerin uygun eğitim ortamlarına yönlendir</w:t>
            </w:r>
            <w:r>
              <w:rPr>
                <w:sz w:val="16"/>
                <w:szCs w:val="16"/>
              </w:rPr>
              <w:t xml:space="preserve">ilmesi amacıyla yeniden eğitsel </w:t>
            </w:r>
            <w:r w:rsidRPr="0026697D">
              <w:rPr>
                <w:sz w:val="16"/>
                <w:szCs w:val="16"/>
              </w:rPr>
              <w:t>değerlendirme ve tanılama yapılması için Rehberli</w:t>
            </w:r>
            <w:r>
              <w:rPr>
                <w:sz w:val="16"/>
                <w:szCs w:val="16"/>
              </w:rPr>
              <w:t xml:space="preserve">k ve Araştırma Merkezi’ne (RAM) </w:t>
            </w:r>
            <w:r w:rsidRPr="0026697D">
              <w:rPr>
                <w:sz w:val="16"/>
                <w:szCs w:val="16"/>
              </w:rPr>
              <w:t>yönlendirme yapılacaktır.</w:t>
            </w:r>
          </w:p>
          <w:p w14:paraId="094B9355" w14:textId="77777777" w:rsidR="00E426D6" w:rsidRPr="001A1E32" w:rsidRDefault="00E426D6" w:rsidP="00E426D6">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26697D">
              <w:rPr>
                <w:sz w:val="16"/>
                <w:szCs w:val="16"/>
              </w:rPr>
              <w:t>S7. Okula yeni başlayan öğrencilere oryantasyon eğitim</w:t>
            </w:r>
            <w:r>
              <w:rPr>
                <w:sz w:val="16"/>
                <w:szCs w:val="16"/>
              </w:rPr>
              <w:t xml:space="preserve">iyle okulun yapısı ve imkanları </w:t>
            </w:r>
            <w:r w:rsidRPr="0026697D">
              <w:rPr>
                <w:sz w:val="16"/>
                <w:szCs w:val="16"/>
              </w:rPr>
              <w:t>tanıtılarak uyumları sağlanacaktır.</w:t>
            </w:r>
          </w:p>
        </w:tc>
      </w:tr>
      <w:tr w:rsidR="00E426D6" w:rsidRPr="001A1E32" w14:paraId="41041BE2"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1AFAEE3" w14:textId="77777777" w:rsidR="00E426D6" w:rsidRPr="001A1E32" w:rsidRDefault="00E426D6" w:rsidP="00E426D6">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4BD4E28D" w14:textId="7D404420" w:rsidR="00E426D6" w:rsidRPr="001A1E32" w:rsidRDefault="006C570F" w:rsidP="00E426D6">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20.000 TL</w:t>
            </w:r>
          </w:p>
        </w:tc>
      </w:tr>
      <w:tr w:rsidR="00E426D6" w:rsidRPr="001A1E32" w14:paraId="5277A3CC"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5AE83B8" w14:textId="77777777" w:rsidR="00E426D6" w:rsidRPr="001A1E32" w:rsidRDefault="00E426D6" w:rsidP="00E426D6">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230002C9" w14:textId="77777777" w:rsidR="00E426D6" w:rsidRPr="001A1E32" w:rsidRDefault="00E426D6" w:rsidP="00E426D6">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E426D6" w:rsidRPr="001A1E32" w14:paraId="1AA8A125" w14:textId="77777777" w:rsidTr="00E426D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2D3AD96" w14:textId="77777777" w:rsidR="00E426D6" w:rsidRPr="001A1E32" w:rsidRDefault="00E426D6" w:rsidP="00E426D6">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1DB74396" w14:textId="77777777" w:rsidR="00E426D6" w:rsidRPr="001A1E32" w:rsidRDefault="00E426D6" w:rsidP="00E426D6">
            <w:pPr>
              <w:cnfStyle w:val="000000000000" w:firstRow="0" w:lastRow="0" w:firstColumn="0" w:lastColumn="0" w:oddVBand="0" w:evenVBand="0" w:oddHBand="0" w:evenHBand="0" w:firstRowFirstColumn="0" w:firstRowLastColumn="0" w:lastRowFirstColumn="0" w:lastRowLastColumn="0"/>
              <w:rPr>
                <w:noProof/>
                <w:sz w:val="16"/>
                <w:szCs w:val="16"/>
              </w:rPr>
            </w:pPr>
          </w:p>
        </w:tc>
      </w:tr>
    </w:tbl>
    <w:p w14:paraId="523ABF23" w14:textId="77777777" w:rsidR="00E426D6" w:rsidRPr="001A1E32" w:rsidRDefault="00E426D6" w:rsidP="00E426D6">
      <w:pPr>
        <w:rPr>
          <w:rFonts w:cs="Times New Roman"/>
          <w:noProof/>
          <w:sz w:val="20"/>
          <w:szCs w:val="20"/>
        </w:rPr>
      </w:pPr>
    </w:p>
    <w:p w14:paraId="32C3927C" w14:textId="77777777" w:rsidR="00E426D6" w:rsidRPr="001A1E32" w:rsidRDefault="00E426D6" w:rsidP="00E426D6">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E426D6" w:rsidRPr="001A1E32" w14:paraId="7BC7736B" w14:textId="77777777" w:rsidTr="00E426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D760B0" w14:textId="77777777" w:rsidR="00E426D6" w:rsidRPr="001A1E32" w:rsidRDefault="00E426D6" w:rsidP="00E426D6">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48A4F7E9" w14:textId="77777777" w:rsidR="00E426D6" w:rsidRPr="001A1E32" w:rsidRDefault="00E426D6" w:rsidP="00E426D6">
            <w:pPr>
              <w:adjustRightInd w:val="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Özel eğitim öğrencilerinin akranlarından soyutlanmadan kişisel gelişimleri sağlanacaktır.</w:t>
            </w:r>
          </w:p>
        </w:tc>
      </w:tr>
      <w:tr w:rsidR="00E426D6" w:rsidRPr="001A1E32" w14:paraId="6CE4083F" w14:textId="77777777" w:rsidTr="00E426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DA3BE8B" w14:textId="77777777" w:rsidR="00E426D6" w:rsidRPr="001A1E32" w:rsidRDefault="00E426D6" w:rsidP="00E426D6">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7DD198E8" w14:textId="77777777" w:rsidR="00E426D6" w:rsidRPr="001A1E32" w:rsidRDefault="00E426D6" w:rsidP="00E426D6">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0D152C">
              <w:rPr>
                <w:sz w:val="16"/>
                <w:szCs w:val="16"/>
              </w:rPr>
              <w:t xml:space="preserve">Öğrencilerin </w:t>
            </w:r>
            <w:r>
              <w:rPr>
                <w:sz w:val="16"/>
                <w:szCs w:val="16"/>
              </w:rPr>
              <w:t>bilimsel, kültürel, sanatsal ve sportif</w:t>
            </w:r>
            <w:r w:rsidRPr="000D152C">
              <w:rPr>
                <w:sz w:val="16"/>
                <w:szCs w:val="16"/>
              </w:rPr>
              <w:t xml:space="preserve"> etkinliklere katılımları artırılacaktır.</w:t>
            </w:r>
          </w:p>
        </w:tc>
      </w:tr>
      <w:tr w:rsidR="00E426D6" w:rsidRPr="001A1E32" w14:paraId="7D98883F" w14:textId="77777777" w:rsidTr="00E426D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1D3E6B" w14:textId="77777777" w:rsidR="00E426D6" w:rsidRPr="001A1E32" w:rsidRDefault="00E426D6" w:rsidP="00E426D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F04725"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3E619BC"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2D75E9C2"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F95949D"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731C68"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0315A5AA"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81231A"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2C8D11"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2C8FE1"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426D6" w:rsidRPr="001A1E32" w14:paraId="282C356C" w14:textId="77777777" w:rsidTr="00E426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FAFCD19" w14:textId="77777777" w:rsidR="00E426D6" w:rsidRPr="001A1E32" w:rsidRDefault="00E426D6" w:rsidP="00E426D6">
            <w:pPr>
              <w:jc w:val="both"/>
              <w:rPr>
                <w:b w:val="0"/>
                <w:noProof/>
                <w:sz w:val="16"/>
                <w:szCs w:val="16"/>
              </w:rPr>
            </w:pPr>
            <w:r>
              <w:rPr>
                <w:b w:val="0"/>
                <w:noProof/>
                <w:sz w:val="16"/>
                <w:szCs w:val="16"/>
              </w:rPr>
              <w:t>PG 2.1</w:t>
            </w:r>
            <w:r w:rsidRPr="000D152C">
              <w:rPr>
                <w:b w:val="0"/>
                <w:noProof/>
                <w:sz w:val="16"/>
                <w:szCs w:val="16"/>
              </w:rPr>
              <w:t>.1. Bir eğitim ve öğretim yılında bilimsel, sosyal, kültürel, sanatsal ve</w:t>
            </w:r>
            <w:r>
              <w:rPr>
                <w:b w:val="0"/>
                <w:noProof/>
                <w:sz w:val="16"/>
                <w:szCs w:val="16"/>
              </w:rPr>
              <w:t xml:space="preserve"> sportif alanlarda faaliyetlere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765C2DCB" w14:textId="6A902447"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848" w:type="dxa"/>
            <w:tcBorders>
              <w:top w:val="single" w:sz="4" w:space="0" w:color="auto"/>
              <w:left w:val="single" w:sz="4" w:space="0" w:color="auto"/>
              <w:bottom w:val="single" w:sz="4" w:space="0" w:color="auto"/>
              <w:right w:val="single" w:sz="4" w:space="0" w:color="auto"/>
            </w:tcBorders>
            <w:vAlign w:val="center"/>
          </w:tcPr>
          <w:p w14:paraId="4955AC4C" w14:textId="64B61A96"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76BFBAA5" w14:textId="2170A716"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34684062" w14:textId="566C84EB"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1E7AAD92" w14:textId="15031FE9"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88" w:type="dxa"/>
            <w:tcBorders>
              <w:top w:val="single" w:sz="4" w:space="0" w:color="auto"/>
              <w:left w:val="single" w:sz="4" w:space="0" w:color="auto"/>
              <w:bottom w:val="single" w:sz="4" w:space="0" w:color="auto"/>
              <w:right w:val="single" w:sz="4" w:space="0" w:color="auto"/>
            </w:tcBorders>
            <w:vAlign w:val="center"/>
          </w:tcPr>
          <w:p w14:paraId="636175D4" w14:textId="2ED0E90F"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CF24445" w14:textId="0CB0BF78"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31E760"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8645AF"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0384DC9E" w14:textId="77777777" w:rsidTr="00E426D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30A4AD3" w14:textId="77777777" w:rsidR="00E426D6" w:rsidRPr="001A1E32" w:rsidRDefault="00E426D6" w:rsidP="00E426D6">
            <w:pPr>
              <w:jc w:val="both"/>
              <w:rPr>
                <w:b w:val="0"/>
                <w:noProof/>
                <w:sz w:val="16"/>
                <w:szCs w:val="16"/>
              </w:rPr>
            </w:pPr>
            <w:r>
              <w:rPr>
                <w:b w:val="0"/>
                <w:noProof/>
                <w:sz w:val="16"/>
                <w:szCs w:val="16"/>
              </w:rPr>
              <w:t>PG 2.1.2</w:t>
            </w:r>
            <w:r w:rsidRPr="000D152C">
              <w:rPr>
                <w:b w:val="0"/>
                <w:noProof/>
                <w:sz w:val="16"/>
                <w:szCs w:val="16"/>
              </w:rPr>
              <w:t>. Yerel, ulusal ve uluslararası etkinliklere (proje, yarışma vb.)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7CE54B47" w14:textId="2C39CA97"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0385DFB4" w14:textId="552F9B42"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1E3A813" w14:textId="47CCD29C"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5B3B6C5" w14:textId="104164D1"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6A77838C" w14:textId="7C135315"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88" w:type="dxa"/>
            <w:tcBorders>
              <w:top w:val="single" w:sz="4" w:space="0" w:color="auto"/>
              <w:left w:val="single" w:sz="4" w:space="0" w:color="auto"/>
              <w:bottom w:val="single" w:sz="4" w:space="0" w:color="auto"/>
              <w:right w:val="single" w:sz="4" w:space="0" w:color="auto"/>
            </w:tcBorders>
            <w:vAlign w:val="center"/>
          </w:tcPr>
          <w:p w14:paraId="05FE85DA" w14:textId="475D4362"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1061B691" w14:textId="1B8C7F62"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59F4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DB84DC"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426D6" w:rsidRPr="001A1E32" w14:paraId="33E9FE41" w14:textId="77777777" w:rsidTr="00E426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B105412" w14:textId="77777777" w:rsidR="00E426D6" w:rsidRPr="001A1E32" w:rsidRDefault="00E426D6" w:rsidP="00E426D6">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5C75F2A1" w14:textId="77777777" w:rsidR="00E426D6" w:rsidRPr="001A1E32" w:rsidRDefault="00E426D6" w:rsidP="00E426D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E426D6" w:rsidRPr="001A1E32" w14:paraId="2A80B766" w14:textId="77777777" w:rsidTr="00E426D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2CBCF71" w14:textId="77777777" w:rsidR="00E426D6" w:rsidRPr="001A1E32" w:rsidRDefault="00E426D6" w:rsidP="00E426D6">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FE1F4FF" w14:textId="77777777" w:rsidR="00E426D6" w:rsidRPr="001A1E32" w:rsidRDefault="00E426D6" w:rsidP="00E426D6">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E426D6" w:rsidRPr="001A1E32" w14:paraId="30DE49E4" w14:textId="77777777" w:rsidTr="00E426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0898F3" w14:textId="77777777" w:rsidR="00E426D6" w:rsidRPr="001A1E32" w:rsidRDefault="00E426D6" w:rsidP="00E426D6">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tcPr>
          <w:p w14:paraId="0FE07467"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E426D6" w:rsidRPr="001A1E32" w14:paraId="64CA5A3A" w14:textId="77777777" w:rsidTr="00E426D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AC58BB0" w14:textId="77777777" w:rsidR="00E426D6" w:rsidRPr="001A1E32" w:rsidRDefault="00E426D6" w:rsidP="00E426D6">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tcPr>
          <w:p w14:paraId="678CD34D" w14:textId="77777777" w:rsidR="00E426D6" w:rsidRPr="000D152C"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S1. Bilimsel, Sosyal, kültürel, sanatsal ve sportif alanlarda kurum içi ve kurum dışı düzenlenen faaliyetler</w:t>
            </w:r>
          </w:p>
          <w:p w14:paraId="20930E30" w14:textId="77777777" w:rsidR="00E426D6" w:rsidRPr="000D152C"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artırılacaktır.</w:t>
            </w:r>
          </w:p>
          <w:p w14:paraId="4493F96A" w14:textId="77777777" w:rsidR="00E426D6" w:rsidRPr="000D152C"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S2. Okul içinde başarıyı teşvik edecek yarışmalar düzenlenerek öğrencilerin ödüllendirilmesi sağlanacaktır.</w:t>
            </w:r>
          </w:p>
          <w:p w14:paraId="7BD43743" w14:textId="77777777" w:rsidR="00E426D6" w:rsidRPr="000D152C"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S3. Öğrencilerin yerel, ulusal ve uluslararası etkinliklere (proje, yarışma vb.) katılmaları teşvik edilecektir.</w:t>
            </w:r>
          </w:p>
          <w:p w14:paraId="17590ACA" w14:textId="77777777" w:rsidR="00E426D6" w:rsidRPr="000D152C"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S4. Öğrenciler için bilimsel, sosyal, kültürel, sanatsal ve sportif faaliyetler düzenlenmesi için kurum,</w:t>
            </w:r>
          </w:p>
          <w:p w14:paraId="4DFFAE31"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kuruluş, sivil toplum kuruluşları vb. ile iş birliği yapılacaktır.</w:t>
            </w:r>
          </w:p>
        </w:tc>
      </w:tr>
      <w:tr w:rsidR="00E426D6" w:rsidRPr="001A1E32" w14:paraId="3CE94D82" w14:textId="77777777" w:rsidTr="00E426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F44766" w14:textId="77777777" w:rsidR="00E426D6" w:rsidRPr="001A1E32" w:rsidRDefault="00E426D6" w:rsidP="00E426D6">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tcPr>
          <w:p w14:paraId="5363F636" w14:textId="32DC27A8" w:rsidR="00E426D6" w:rsidRPr="001A1E32" w:rsidRDefault="005457AA"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20.000 TL</w:t>
            </w:r>
          </w:p>
        </w:tc>
      </w:tr>
      <w:tr w:rsidR="00E426D6" w:rsidRPr="001A1E32" w14:paraId="707E0B9C" w14:textId="77777777" w:rsidTr="00E426D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D4F5089" w14:textId="77777777" w:rsidR="00E426D6" w:rsidRPr="001A1E32" w:rsidRDefault="00E426D6" w:rsidP="00E426D6">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tcPr>
          <w:p w14:paraId="46D18F94"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E426D6" w:rsidRPr="001A1E32" w14:paraId="32DB3687" w14:textId="77777777" w:rsidTr="00E426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9060A0" w14:textId="77777777" w:rsidR="00E426D6" w:rsidRPr="001A1E32" w:rsidRDefault="00E426D6" w:rsidP="00E426D6">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tcPr>
          <w:p w14:paraId="73D7A4D3"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bl>
    <w:p w14:paraId="1EC7A6E5" w14:textId="77777777" w:rsidR="00E426D6" w:rsidRPr="001A1E32" w:rsidRDefault="00E426D6" w:rsidP="00E426D6">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E426D6" w:rsidRPr="001A1E32" w14:paraId="6C6829A5" w14:textId="77777777" w:rsidTr="00E42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5A6E77" w14:textId="77777777" w:rsidR="00E426D6" w:rsidRPr="001A1E32" w:rsidRDefault="00E426D6" w:rsidP="00E426D6">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644CABD0" w14:textId="77777777" w:rsidR="00E426D6" w:rsidRPr="001A1E32" w:rsidRDefault="00E426D6" w:rsidP="00E426D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0D152C">
              <w:rPr>
                <w:sz w:val="16"/>
                <w:szCs w:val="20"/>
              </w:rPr>
              <w:t>Öğrencilerin gelişimlerini bir bütün olarak desteklenmesi</w:t>
            </w:r>
            <w:r>
              <w:rPr>
                <w:sz w:val="16"/>
                <w:szCs w:val="20"/>
              </w:rPr>
              <w:t xml:space="preserve">, ilgi, yetenek, değer, tutum </w:t>
            </w:r>
            <w:r w:rsidRPr="000D152C">
              <w:rPr>
                <w:sz w:val="16"/>
                <w:szCs w:val="20"/>
              </w:rPr>
              <w:t>ve ki</w:t>
            </w:r>
            <w:r>
              <w:rPr>
                <w:sz w:val="16"/>
                <w:szCs w:val="20"/>
              </w:rPr>
              <w:t>şilik özelliklerini keşfetmesi sağlanacaktır.</w:t>
            </w:r>
          </w:p>
        </w:tc>
      </w:tr>
      <w:tr w:rsidR="00E426D6" w:rsidRPr="001A1E32" w14:paraId="0C6957E2"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3128C09" w14:textId="77777777" w:rsidR="00E426D6" w:rsidRPr="001A1E32" w:rsidRDefault="00E426D6" w:rsidP="00E426D6">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29932118"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0D152C">
              <w:rPr>
                <w:noProof/>
                <w:sz w:val="16"/>
                <w:szCs w:val="16"/>
              </w:rPr>
              <w:t>Öğrencilerin gelişimlerini olumsuz yönde etkile</w:t>
            </w:r>
            <w:r>
              <w:rPr>
                <w:noProof/>
                <w:sz w:val="16"/>
                <w:szCs w:val="16"/>
              </w:rPr>
              <w:t xml:space="preserve">yebilecek problemlerin çözümüne </w:t>
            </w:r>
            <w:r w:rsidRPr="000D152C">
              <w:rPr>
                <w:noProof/>
                <w:sz w:val="16"/>
                <w:szCs w:val="16"/>
              </w:rPr>
              <w:t>yardımcı olmak amacıyla çalışmalar yürütülecektir.</w:t>
            </w:r>
          </w:p>
        </w:tc>
      </w:tr>
      <w:tr w:rsidR="00E426D6" w:rsidRPr="001A1E32" w14:paraId="5F3BA9A7"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05D3B7D" w14:textId="77777777" w:rsidR="00E426D6" w:rsidRPr="001A1E32" w:rsidRDefault="00E426D6" w:rsidP="00E426D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C001B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80E215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2112D8"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CDCA9F6"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70EC68"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F2A016F"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985ED3F"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1EB4F58"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B4FCB6C"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426D6" w:rsidRPr="001A1E32" w14:paraId="7CBE4905"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EE84715" w14:textId="77777777" w:rsidR="00E426D6" w:rsidRPr="001A1E32" w:rsidRDefault="00E426D6" w:rsidP="00E426D6">
            <w:pPr>
              <w:jc w:val="both"/>
              <w:rPr>
                <w:b w:val="0"/>
                <w:noProof/>
                <w:sz w:val="16"/>
                <w:szCs w:val="16"/>
              </w:rPr>
            </w:pPr>
            <w:r>
              <w:rPr>
                <w:b w:val="0"/>
                <w:noProof/>
                <w:sz w:val="16"/>
                <w:szCs w:val="16"/>
              </w:rPr>
              <w:t>PG 3.1</w:t>
            </w:r>
            <w:r w:rsidRPr="000D152C">
              <w:rPr>
                <w:b w:val="0"/>
                <w:noProof/>
                <w:sz w:val="16"/>
                <w:szCs w:val="16"/>
              </w:rPr>
              <w:t>.1 Bireysel psikoloji</w:t>
            </w:r>
            <w:r>
              <w:rPr>
                <w:b w:val="0"/>
                <w:noProof/>
                <w:sz w:val="16"/>
                <w:szCs w:val="16"/>
              </w:rPr>
              <w:t>k danışma yapılan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FFBBB2E" w14:textId="6E7222E9"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7748C9A5" w14:textId="719AA40E"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E6CBB8C" w14:textId="660DEA1C"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6C63C665" w14:textId="11CAD2C9" w:rsidR="00E426D6" w:rsidRPr="001A1E32" w:rsidRDefault="00E24F2F" w:rsidP="00E24F2F">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15</w:t>
            </w:r>
          </w:p>
        </w:tc>
        <w:tc>
          <w:tcPr>
            <w:tcW w:w="622" w:type="dxa"/>
            <w:tcBorders>
              <w:top w:val="single" w:sz="4" w:space="0" w:color="auto"/>
              <w:left w:val="single" w:sz="4" w:space="0" w:color="auto"/>
              <w:bottom w:val="single" w:sz="4" w:space="0" w:color="auto"/>
              <w:right w:val="single" w:sz="4" w:space="0" w:color="auto"/>
            </w:tcBorders>
            <w:vAlign w:val="center"/>
          </w:tcPr>
          <w:p w14:paraId="4ABEF70B" w14:textId="17D96C56"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1B183FA2" w14:textId="3B33C281"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0C4DED24" w14:textId="2A988970"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48F35E7"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5139EC2"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634D1DF1"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B044F23" w14:textId="77777777" w:rsidR="00E426D6" w:rsidRPr="001A1E32" w:rsidRDefault="00E426D6" w:rsidP="00E426D6">
            <w:pPr>
              <w:jc w:val="both"/>
              <w:rPr>
                <w:b w:val="0"/>
                <w:noProof/>
                <w:sz w:val="16"/>
                <w:szCs w:val="16"/>
              </w:rPr>
            </w:pPr>
            <w:r>
              <w:rPr>
                <w:b w:val="0"/>
                <w:noProof/>
                <w:sz w:val="16"/>
                <w:szCs w:val="16"/>
              </w:rPr>
              <w:t>PG 3.1</w:t>
            </w:r>
            <w:r w:rsidRPr="000D152C">
              <w:rPr>
                <w:b w:val="0"/>
                <w:noProof/>
                <w:sz w:val="16"/>
                <w:szCs w:val="16"/>
              </w:rPr>
              <w:t>.2. Psikososyal müdahale kapsamında çalışma yapılan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F5CB12D" w14:textId="651CDFB4"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020605C9" w14:textId="790A91A2"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C189BDA" w14:textId="0662847E"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71FDE01" w14:textId="5E0B69FC"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3C9494BF" w14:textId="1BFEEDDA"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2B1B28B2" w14:textId="3CE72E6E"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4BF50F2D" w14:textId="1CEDEB8C" w:rsidR="00E426D6" w:rsidRPr="001A1E32" w:rsidRDefault="00E24F2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tcPr>
          <w:p w14:paraId="13541B60"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CAAE62D"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426D6" w:rsidRPr="001A1E32" w14:paraId="5B4A043B"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0829F56" w14:textId="77777777" w:rsidR="00E426D6" w:rsidRPr="001A1E32" w:rsidRDefault="00E426D6" w:rsidP="00E426D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4E277896"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E426D6" w:rsidRPr="001A1E32" w14:paraId="416831F1"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91414C" w14:textId="77777777" w:rsidR="00E426D6" w:rsidRPr="001A1E32" w:rsidRDefault="00E426D6" w:rsidP="00E426D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7C82CFBB"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E426D6" w:rsidRPr="001A1E32" w14:paraId="775B07B5"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50D1E0" w14:textId="77777777" w:rsidR="00E426D6" w:rsidRPr="001A1E32" w:rsidRDefault="00E426D6" w:rsidP="00E426D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18906AB9"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E426D6" w:rsidRPr="001A1E32" w14:paraId="62D571AF"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43960C" w14:textId="77777777" w:rsidR="00E426D6" w:rsidRPr="001A1E32" w:rsidRDefault="00E426D6" w:rsidP="00E426D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0DE04EC3" w14:textId="77777777" w:rsidR="00E426D6" w:rsidRPr="00E4476A" w:rsidRDefault="00E426D6" w:rsidP="00E426D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E4476A">
              <w:rPr>
                <w:sz w:val="16"/>
                <w:szCs w:val="20"/>
              </w:rPr>
              <w:t>S1 Okul risk haritaları sonuçları doğrultusunda çalış</w:t>
            </w:r>
            <w:r>
              <w:rPr>
                <w:sz w:val="16"/>
                <w:szCs w:val="20"/>
              </w:rPr>
              <w:t xml:space="preserve">ma yapılması gereken öğrenciler </w:t>
            </w:r>
            <w:r w:rsidRPr="00E4476A">
              <w:rPr>
                <w:sz w:val="16"/>
                <w:szCs w:val="20"/>
              </w:rPr>
              <w:t>belirlenecektir.</w:t>
            </w:r>
          </w:p>
          <w:p w14:paraId="713A40D0" w14:textId="77777777" w:rsidR="00E426D6" w:rsidRPr="001A1E32" w:rsidRDefault="00E426D6" w:rsidP="00E426D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E4476A">
              <w:rPr>
                <w:sz w:val="16"/>
                <w:szCs w:val="20"/>
              </w:rPr>
              <w:t>S2 Belirlenen öğrencilerle bireysel veya grupla çalışmalar yürütülecektir.</w:t>
            </w:r>
          </w:p>
        </w:tc>
      </w:tr>
      <w:tr w:rsidR="00E426D6" w:rsidRPr="001A1E32" w14:paraId="642F0A3A"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17725CF" w14:textId="77777777" w:rsidR="00E426D6" w:rsidRPr="001A1E32" w:rsidRDefault="00E426D6" w:rsidP="00E426D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42F24ADE" w14:textId="413619A7" w:rsidR="00E426D6" w:rsidRPr="001A1E32" w:rsidRDefault="00EE2314"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 TL</w:t>
            </w:r>
          </w:p>
        </w:tc>
      </w:tr>
      <w:tr w:rsidR="00E426D6" w:rsidRPr="001A1E32" w14:paraId="7341A079"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A83C44" w14:textId="77777777" w:rsidR="00E426D6" w:rsidRPr="001A1E32" w:rsidRDefault="00E426D6" w:rsidP="00E426D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001CFDCF"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E426D6" w:rsidRPr="001A1E32" w14:paraId="07BE6FE8"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7B63D97" w14:textId="77777777" w:rsidR="00E426D6" w:rsidRPr="001A1E32" w:rsidRDefault="00E426D6" w:rsidP="00E426D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6565A6D7"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bl>
    <w:p w14:paraId="2FD7DD0A" w14:textId="77777777" w:rsidR="00E426D6" w:rsidRPr="001A1E32" w:rsidRDefault="00E426D6" w:rsidP="00E426D6">
      <w:pPr>
        <w:rPr>
          <w:rFonts w:cs="Times New Roman"/>
          <w:noProof/>
          <w:sz w:val="20"/>
          <w:szCs w:val="20"/>
        </w:rPr>
      </w:pPr>
    </w:p>
    <w:p w14:paraId="0747A699" w14:textId="77777777" w:rsidR="00E426D6" w:rsidRPr="001A1E32" w:rsidRDefault="00E426D6" w:rsidP="00E426D6">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E426D6" w:rsidRPr="001A1E32" w14:paraId="3CA22B1E" w14:textId="77777777" w:rsidTr="00E42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CEE684" w14:textId="77777777" w:rsidR="00E426D6" w:rsidRPr="001A1E32" w:rsidRDefault="00E426D6" w:rsidP="00E426D6">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66E32DD" w14:textId="77777777" w:rsidR="00E426D6" w:rsidRPr="001A1E32" w:rsidRDefault="00E426D6" w:rsidP="00E426D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E426D6" w:rsidRPr="001A1E32" w14:paraId="5C267E8E"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45CE7C7" w14:textId="77777777" w:rsidR="00E426D6" w:rsidRPr="001A1E32" w:rsidRDefault="00E426D6" w:rsidP="00E426D6">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6B349AE0"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E426D6" w:rsidRPr="001A1E32" w14:paraId="6B818BA2"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D1FF1A" w14:textId="77777777" w:rsidR="00E426D6" w:rsidRPr="001A1E32" w:rsidRDefault="00E426D6" w:rsidP="00E426D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346967"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3FBC6FE8"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B1DE8CE"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578F24B"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F3D75B"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49962B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6C400D"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E1F016"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0C47320"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426D6" w:rsidRPr="001A1E32" w14:paraId="003D0C61"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3D6AD1A" w14:textId="77777777" w:rsidR="00E426D6" w:rsidRPr="001A1E32" w:rsidRDefault="00E426D6" w:rsidP="00E426D6">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3DBBA3F9" w14:textId="72458538"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848" w:type="dxa"/>
            <w:tcBorders>
              <w:top w:val="single" w:sz="4" w:space="0" w:color="auto"/>
              <w:left w:val="single" w:sz="4" w:space="0" w:color="auto"/>
              <w:bottom w:val="single" w:sz="4" w:space="0" w:color="auto"/>
              <w:right w:val="single" w:sz="4" w:space="0" w:color="auto"/>
            </w:tcBorders>
            <w:vAlign w:val="center"/>
          </w:tcPr>
          <w:p w14:paraId="628E6604" w14:textId="6132DF78"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0BEC8A23" w14:textId="4D993CEC"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0C7C1CA9" w14:textId="75CBF750"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10643EDD" w14:textId="043E9A32"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70CC51FD" w14:textId="6357FF39"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69724F78" w14:textId="2B2973FE"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15F9279"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A830AAB"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016AC741"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11098F0" w14:textId="77777777" w:rsidR="00E426D6" w:rsidRPr="001A1E32" w:rsidRDefault="00E426D6" w:rsidP="00E426D6">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34C815C4" w14:textId="22C1682E"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7AF7DB9D" w14:textId="7E83B5E6"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1B106F5" w14:textId="7C782178"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4F648E4A" w14:textId="300B50A3"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5FB389F1" w14:textId="7B340E69"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05BFD352" w14:textId="32E08485"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2B1AB26E" w14:textId="4D6F390E"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53" w:type="dxa"/>
            <w:tcBorders>
              <w:top w:val="single" w:sz="4" w:space="0" w:color="auto"/>
              <w:left w:val="single" w:sz="4" w:space="0" w:color="auto"/>
              <w:bottom w:val="single" w:sz="4" w:space="0" w:color="auto"/>
              <w:right w:val="single" w:sz="4" w:space="0" w:color="auto"/>
            </w:tcBorders>
            <w:vAlign w:val="center"/>
          </w:tcPr>
          <w:p w14:paraId="3A3BDDEF"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5BDE79A"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426D6" w:rsidRPr="001A1E32" w14:paraId="23F0D1D3"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86AC6F3" w14:textId="77777777" w:rsidR="00E426D6" w:rsidRPr="001A1E32" w:rsidRDefault="00E426D6" w:rsidP="00E426D6">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335F5D47" w14:textId="66E5F45A"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848" w:type="dxa"/>
            <w:tcBorders>
              <w:top w:val="single" w:sz="4" w:space="0" w:color="auto"/>
              <w:left w:val="single" w:sz="4" w:space="0" w:color="auto"/>
              <w:bottom w:val="single" w:sz="4" w:space="0" w:color="auto"/>
              <w:right w:val="single" w:sz="4" w:space="0" w:color="auto"/>
            </w:tcBorders>
            <w:vAlign w:val="center"/>
          </w:tcPr>
          <w:p w14:paraId="6C8A3BB1" w14:textId="7A0735D7"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0E20D969" w14:textId="5DE77A23"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1D413809" w14:textId="47D332AD"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6A0F6F28" w14:textId="591B1913"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6D285314" w14:textId="626F1C6B"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3F0828A4" w14:textId="7622E768"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370BF784"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12357EC"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6CD38E04"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8AE645E" w14:textId="77777777" w:rsidR="00E426D6" w:rsidRPr="001A1E32" w:rsidRDefault="00E426D6" w:rsidP="00E426D6">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054D4664" w14:textId="170A36B6"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00920E73" w14:textId="55449413"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E40F404" w14:textId="47A10373"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CDE3E09" w14:textId="76A747B0" w:rsidR="00E426D6" w:rsidRPr="001A1E32" w:rsidRDefault="006C570F" w:rsidP="00E24F2F">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   30</w:t>
            </w:r>
          </w:p>
        </w:tc>
        <w:tc>
          <w:tcPr>
            <w:tcW w:w="622" w:type="dxa"/>
            <w:tcBorders>
              <w:top w:val="single" w:sz="4" w:space="0" w:color="auto"/>
              <w:left w:val="single" w:sz="4" w:space="0" w:color="auto"/>
              <w:bottom w:val="single" w:sz="4" w:space="0" w:color="auto"/>
              <w:right w:val="single" w:sz="4" w:space="0" w:color="auto"/>
            </w:tcBorders>
            <w:vAlign w:val="center"/>
          </w:tcPr>
          <w:p w14:paraId="14FE9299" w14:textId="1049AFF6"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54ABB52" w14:textId="71F77AAF"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F00F40F" w14:textId="3DEF2C77" w:rsidR="00E426D6" w:rsidRPr="001A1E32" w:rsidRDefault="006C570F"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9FB0EE"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35346E5"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426D6" w:rsidRPr="001A1E32" w14:paraId="26A998DB"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FC2398" w14:textId="77777777" w:rsidR="00E426D6" w:rsidRPr="001A1E32" w:rsidRDefault="00E426D6" w:rsidP="00E426D6">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05EE46AE" w14:textId="2D669320"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211A2720" w14:textId="2F11E0D6"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035BCD05" w14:textId="6D51FE34"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73D4FCD9" w14:textId="64D517D9"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CF50E56" w14:textId="625A8E0B"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7033DCAB" w14:textId="1F7C1EE9"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10A58DC0" w14:textId="4E39B395" w:rsidR="00E426D6" w:rsidRPr="001A1E32" w:rsidRDefault="00E24F2F"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tcPr>
          <w:p w14:paraId="3A3BBB84"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0959CB5"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0C76F51A"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59DFE0" w14:textId="77777777" w:rsidR="00E426D6" w:rsidRPr="001A1E32" w:rsidRDefault="00E426D6" w:rsidP="00E426D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9EE77CE"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E426D6" w:rsidRPr="001A1E32" w14:paraId="352019D5"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A5A310" w14:textId="77777777" w:rsidR="00E426D6" w:rsidRPr="001A1E32" w:rsidRDefault="00E426D6" w:rsidP="00E426D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F6D74A1"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E426D6" w:rsidRPr="001A1E32" w14:paraId="4D61352E"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D5F3" w14:textId="77777777" w:rsidR="00E426D6" w:rsidRPr="001A1E32" w:rsidRDefault="00E426D6" w:rsidP="00E426D6">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E9B8F63" w14:textId="77777777" w:rsidR="00E426D6" w:rsidRPr="00491CBF" w:rsidRDefault="00E426D6" w:rsidP="00E426D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20D8A714" w14:textId="77777777" w:rsidR="00E426D6" w:rsidRPr="00491CBF" w:rsidRDefault="00E426D6" w:rsidP="00E426D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328E6323" w14:textId="77777777" w:rsidR="00E426D6" w:rsidRPr="00491CBF" w:rsidRDefault="00E426D6" w:rsidP="00E426D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1B7E0A63" w14:textId="77777777" w:rsidR="00E426D6" w:rsidRPr="00491CBF" w:rsidRDefault="00E426D6" w:rsidP="00E426D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E426D6" w:rsidRPr="001A1E32" w14:paraId="01709B13"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420EEA" w14:textId="77777777" w:rsidR="00E426D6" w:rsidRPr="001A1E32" w:rsidRDefault="00E426D6" w:rsidP="00E426D6">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242DB61" w14:textId="77777777" w:rsidR="00E426D6" w:rsidRPr="00491CBF" w:rsidRDefault="00E426D6" w:rsidP="00E426D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9E7172C" w14:textId="77777777" w:rsidR="00E426D6" w:rsidRPr="00491CBF" w:rsidRDefault="00E426D6" w:rsidP="00E426D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E426D6" w:rsidRPr="001A1E32" w14:paraId="255F188D"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7F9E232" w14:textId="77777777" w:rsidR="00E426D6" w:rsidRPr="001A1E32" w:rsidRDefault="00E426D6" w:rsidP="00E426D6">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8677E25" w14:textId="57A1853D" w:rsidR="00E426D6" w:rsidRPr="00491CBF" w:rsidRDefault="00EE2314" w:rsidP="00E426D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15.000 TL</w:t>
            </w:r>
          </w:p>
        </w:tc>
      </w:tr>
      <w:tr w:rsidR="00E426D6" w:rsidRPr="001A1E32" w14:paraId="415E4A61"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3D9B29" w14:textId="77777777" w:rsidR="00E426D6" w:rsidRPr="001A1E32" w:rsidRDefault="00E426D6" w:rsidP="00E426D6">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27647BD" w14:textId="77777777" w:rsidR="00E426D6" w:rsidRPr="00491CBF" w:rsidRDefault="00E426D6" w:rsidP="00E426D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3EAB0151" w14:textId="77777777" w:rsidR="00E426D6" w:rsidRPr="00491CBF" w:rsidRDefault="00E426D6" w:rsidP="00E426D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E426D6" w:rsidRPr="001A1E32" w14:paraId="2E63B3F1"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584FCA" w14:textId="77777777" w:rsidR="00E426D6" w:rsidRPr="001A1E32" w:rsidRDefault="00E426D6" w:rsidP="00E426D6">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BF9EF72" w14:textId="77777777" w:rsidR="00E426D6" w:rsidRPr="00491CBF" w:rsidRDefault="00E426D6" w:rsidP="00E426D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41FB01FD" w14:textId="77777777" w:rsidR="00E426D6" w:rsidRPr="001A1E32" w:rsidRDefault="00E426D6" w:rsidP="00E426D6">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E426D6" w:rsidRPr="001A1E32" w14:paraId="318D5D4A" w14:textId="77777777" w:rsidTr="00E42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5880DCB" w14:textId="77777777" w:rsidR="00E426D6" w:rsidRPr="001A1E32" w:rsidRDefault="00E426D6" w:rsidP="00E426D6">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5F85F824" w14:textId="77777777" w:rsidR="00E426D6" w:rsidRPr="001A1E32" w:rsidRDefault="00E426D6" w:rsidP="00E426D6">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E426D6" w:rsidRPr="001A1E32" w14:paraId="79DF276C"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7409C0E" w14:textId="77777777" w:rsidR="00E426D6" w:rsidRPr="001A1E32" w:rsidRDefault="00E426D6" w:rsidP="00E426D6">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24AF7318" w14:textId="77777777" w:rsidR="00E426D6" w:rsidRPr="001A1E32" w:rsidRDefault="00E426D6" w:rsidP="00E426D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E426D6" w:rsidRPr="001A1E32" w14:paraId="2950A042"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0F853EC" w14:textId="77777777" w:rsidR="00E426D6" w:rsidRPr="001A1E32" w:rsidRDefault="00E426D6" w:rsidP="00E426D6">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B8379C"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3A4254"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D0F499D"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E87CF40"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267B1A"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E4D7EC4"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E051BBE"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506094A"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39F1761"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426D6" w:rsidRPr="001A1E32" w14:paraId="2BD09BF8"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520CA69" w14:textId="77777777" w:rsidR="00E426D6" w:rsidRPr="00672506" w:rsidRDefault="00E426D6" w:rsidP="00E426D6">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2601EE18"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3317E14A" w14:textId="024191C0" w:rsidR="00E426D6" w:rsidRPr="001A1E32" w:rsidRDefault="005457AA"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62AB42B" w14:textId="28811A9D" w:rsidR="00E426D6" w:rsidRPr="001A1E32" w:rsidRDefault="005457AA"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1F4E98C2" w14:textId="7BE6C4C9" w:rsidR="00E426D6" w:rsidRPr="001A1E32" w:rsidRDefault="005457AA"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5471ABA" w14:textId="5F185C5D" w:rsidR="00E426D6" w:rsidRPr="001A1E32" w:rsidRDefault="005457AA"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33D919A7" w14:textId="449C33AD" w:rsidR="00E426D6" w:rsidRPr="001A1E32" w:rsidRDefault="005457AA"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2AB9EB78" w14:textId="37775029" w:rsidR="00E426D6" w:rsidRPr="001A1E32" w:rsidRDefault="005457AA"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53" w:type="dxa"/>
            <w:tcBorders>
              <w:top w:val="single" w:sz="4" w:space="0" w:color="auto"/>
              <w:left w:val="single" w:sz="4" w:space="0" w:color="auto"/>
              <w:bottom w:val="single" w:sz="4" w:space="0" w:color="auto"/>
              <w:right w:val="single" w:sz="4" w:space="0" w:color="auto"/>
            </w:tcBorders>
            <w:vAlign w:val="center"/>
            <w:hideMark/>
          </w:tcPr>
          <w:p w14:paraId="398B1F3B"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939DC99" w14:textId="77777777" w:rsidR="00E426D6" w:rsidRPr="001A1E32" w:rsidRDefault="00E426D6" w:rsidP="00E426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426D6" w:rsidRPr="001A1E32" w14:paraId="50000694" w14:textId="77777777" w:rsidTr="00E426D6">
        <w:tc>
          <w:tcPr>
            <w:cnfStyle w:val="001000000000" w:firstRow="0" w:lastRow="0" w:firstColumn="1" w:lastColumn="0" w:oddVBand="0" w:evenVBand="0" w:oddHBand="0" w:evenHBand="0" w:firstRowFirstColumn="0" w:firstRowLastColumn="0" w:lastRowFirstColumn="0" w:lastRowLastColumn="0"/>
            <w:tcW w:w="3114" w:type="dxa"/>
          </w:tcPr>
          <w:p w14:paraId="7CFC5062" w14:textId="77777777" w:rsidR="00E426D6" w:rsidRPr="00672506" w:rsidRDefault="00E426D6" w:rsidP="00E426D6">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76A4B0E4"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27230D3F" w14:textId="774B0657" w:rsidR="00E426D6" w:rsidRPr="001A1E32" w:rsidRDefault="005457AA"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6BFEB74" w14:textId="51BE0E4E" w:rsidR="00E426D6" w:rsidRPr="001A1E32" w:rsidRDefault="005457AA"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BB87226" w14:textId="033794A4" w:rsidR="00E426D6" w:rsidRPr="001A1E32" w:rsidRDefault="005457AA"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3DFFC757" w14:textId="064E03F1" w:rsidR="00E426D6" w:rsidRPr="001A1E32" w:rsidRDefault="005457AA"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88F1C8A" w14:textId="79F9D60B" w:rsidR="00E426D6" w:rsidRPr="001A1E32" w:rsidRDefault="005457AA"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45469BFF" w14:textId="00955C40" w:rsidR="00E426D6" w:rsidRPr="001A1E32" w:rsidRDefault="005457AA" w:rsidP="00E426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53" w:type="dxa"/>
            <w:vAlign w:val="center"/>
          </w:tcPr>
          <w:p w14:paraId="40DB5283"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1A1E32">
              <w:rPr>
                <w:rFonts w:asciiTheme="minorHAnsi" w:hAnsiTheme="minorHAnsi"/>
                <w:noProof/>
                <w:sz w:val="16"/>
                <w:szCs w:val="16"/>
              </w:rPr>
              <w:t>6 AY</w:t>
            </w:r>
          </w:p>
        </w:tc>
        <w:tc>
          <w:tcPr>
            <w:tcW w:w="966" w:type="dxa"/>
            <w:vAlign w:val="center"/>
          </w:tcPr>
          <w:p w14:paraId="38F9535E" w14:textId="77777777" w:rsidR="00E426D6" w:rsidRPr="001A1E32" w:rsidRDefault="00E426D6" w:rsidP="00E426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1A1E32">
              <w:rPr>
                <w:rFonts w:asciiTheme="minorHAnsi" w:hAnsiTheme="minorHAnsi"/>
                <w:noProof/>
                <w:sz w:val="16"/>
                <w:szCs w:val="16"/>
              </w:rPr>
              <w:t>6 AY</w:t>
            </w:r>
          </w:p>
        </w:tc>
      </w:tr>
      <w:tr w:rsidR="00E426D6" w:rsidRPr="001A1E32" w14:paraId="7461BA22"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C0935E8" w14:textId="77777777" w:rsidR="00E426D6" w:rsidRPr="001A1E32" w:rsidRDefault="00E426D6" w:rsidP="00E426D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865CC76" w14:textId="77777777" w:rsidR="00E426D6" w:rsidRPr="001A1E32" w:rsidRDefault="00E426D6" w:rsidP="00E426D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E426D6" w:rsidRPr="001A1E32" w14:paraId="3F7CBEE3"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2EA083" w14:textId="77777777" w:rsidR="00E426D6" w:rsidRPr="001A1E32" w:rsidRDefault="00E426D6" w:rsidP="00E426D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BD0ACA9" w14:textId="77777777" w:rsidR="00E426D6" w:rsidRPr="001A1E32" w:rsidRDefault="00E426D6" w:rsidP="00E426D6">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E426D6" w:rsidRPr="001A1E32" w14:paraId="2E463984"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3EF18" w14:textId="77777777" w:rsidR="00E426D6" w:rsidRPr="001A1E32" w:rsidRDefault="00E426D6" w:rsidP="00E426D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4E84363"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7D6DF45E"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44BE52"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E426D6" w:rsidRPr="001A1E32" w14:paraId="133DA8A0"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7193BD1" w14:textId="77777777" w:rsidR="00E426D6" w:rsidRPr="001A1E32" w:rsidRDefault="00E426D6" w:rsidP="00E426D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18A9F9" w14:textId="77777777" w:rsidR="00E426D6" w:rsidRPr="00AE58B0" w:rsidRDefault="00E426D6" w:rsidP="00E426D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E426D6" w:rsidRPr="001A1E32" w14:paraId="4300B683"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F7ABCA5" w14:textId="77777777" w:rsidR="00E426D6" w:rsidRPr="001A1E32" w:rsidRDefault="00E426D6" w:rsidP="00E426D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62A3DA75" w14:textId="3876CE2A" w:rsidR="00E426D6" w:rsidRPr="001A1E32" w:rsidRDefault="009631D0"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435</w:t>
            </w:r>
            <w:r w:rsidR="005457AA">
              <w:rPr>
                <w:noProof/>
                <w:sz w:val="16"/>
                <w:szCs w:val="16"/>
              </w:rPr>
              <w:t>.000 TL</w:t>
            </w:r>
          </w:p>
        </w:tc>
      </w:tr>
      <w:tr w:rsidR="00E426D6" w:rsidRPr="001A1E32" w14:paraId="73CD17CF" w14:textId="77777777" w:rsidTr="00E426D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D668AAC" w14:textId="77777777" w:rsidR="00E426D6" w:rsidRPr="001A1E32" w:rsidRDefault="00E426D6" w:rsidP="00E426D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1E29C1C"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5D8BBDC7"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54FC72CD" w14:textId="77777777" w:rsidR="00E426D6" w:rsidRPr="001A1E32" w:rsidRDefault="00E426D6" w:rsidP="00E426D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E426D6" w:rsidRPr="001A1E32" w14:paraId="37B285EF" w14:textId="77777777" w:rsidTr="00E42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74B46" w14:textId="77777777" w:rsidR="00E426D6" w:rsidRPr="001A1E32" w:rsidRDefault="00E426D6" w:rsidP="00E426D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7EAF85A2"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2EA68373"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450DA653" w14:textId="77777777" w:rsidR="00E426D6" w:rsidRPr="001A1E32" w:rsidRDefault="00E426D6" w:rsidP="00E426D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56C8FC1D" w14:textId="77777777" w:rsidR="00E426D6" w:rsidRPr="001A1E32" w:rsidRDefault="00E426D6" w:rsidP="00E426D6">
      <w:pPr>
        <w:tabs>
          <w:tab w:val="left" w:pos="857"/>
        </w:tabs>
        <w:spacing w:before="47"/>
        <w:outlineLvl w:val="1"/>
        <w:rPr>
          <w:rFonts w:ascii="Times New Roman" w:hAnsi="Times New Roman" w:cs="Times New Roman"/>
          <w:b/>
          <w:bCs/>
          <w:noProof/>
          <w:color w:val="984806"/>
          <w:sz w:val="24"/>
          <w:szCs w:val="24"/>
        </w:rPr>
      </w:pPr>
    </w:p>
    <w:p w14:paraId="0779398D" w14:textId="06EB22B3" w:rsidR="00F650BD" w:rsidRPr="00E426D6" w:rsidRDefault="00F650BD" w:rsidP="00F650BD">
      <w:pPr>
        <w:rPr>
          <w:rFonts w:cs="Times New Roman"/>
          <w:noProof/>
          <w:sz w:val="20"/>
          <w:szCs w:val="20"/>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46" w:name="_bookmark74"/>
      <w:bookmarkEnd w:id="4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47" w:name="_bookmark75"/>
      <w:bookmarkEnd w:id="4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4B07CC8F" w:rsidR="00AB1112" w:rsidRPr="001C05FB" w:rsidRDefault="006C57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6D7BC6D1" w:rsidR="00AB1112" w:rsidRPr="001C05FB" w:rsidRDefault="006C57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04A9E21B" w:rsidR="00AB1112" w:rsidRPr="001C05FB" w:rsidRDefault="006C57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3150AF95" w:rsidR="00AB1112" w:rsidRPr="001C05FB" w:rsidRDefault="006C57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249EC165" w:rsidR="00AB1112" w:rsidRPr="001C05FB" w:rsidRDefault="006C57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5B1FC945" w:rsidR="00AB1112" w:rsidRPr="001C05FB" w:rsidRDefault="006C57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1A682C8B" w:rsidR="00AB1112" w:rsidRPr="001C05FB" w:rsidRDefault="006C570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2AE85AEF" w:rsidR="00AB1112" w:rsidRPr="001C05FB" w:rsidRDefault="006C570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1EACC3BD" w:rsidR="00AB1112" w:rsidRPr="001C05FB" w:rsidRDefault="006C570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11D8CD34" w:rsidR="00AB1112" w:rsidRPr="001C05FB" w:rsidRDefault="006C570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27FD9E8" w:rsidR="00AB1112" w:rsidRPr="001C05FB" w:rsidRDefault="006C570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0552F78A" w:rsidR="00AB1112" w:rsidRPr="001C05FB" w:rsidRDefault="006C570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4C0DFF7A" w:rsidR="00AB1112" w:rsidRPr="001C05FB" w:rsidRDefault="005457A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6C7ADDE4" w14:textId="305E2A61" w:rsidR="00AB1112" w:rsidRPr="001C05FB" w:rsidRDefault="005457A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409F67D1" w14:textId="63693BD9" w:rsidR="00AB1112" w:rsidRPr="001C05FB" w:rsidRDefault="005457A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E5E9DA9" w14:textId="6C522F8E" w:rsidR="00AB1112" w:rsidRPr="001C05FB" w:rsidRDefault="005457A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4ED322FA" w14:textId="72743948" w:rsidR="00AB1112" w:rsidRPr="001C05FB" w:rsidRDefault="005457A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14F1AEB5" w14:textId="7DB3B0CD" w:rsidR="00AB1112" w:rsidRPr="001C05FB" w:rsidRDefault="005457A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62667F4A" w:rsidR="00AB1112" w:rsidRPr="001C05FB" w:rsidRDefault="005457A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5CD80F98" w14:textId="584151F9" w:rsidR="00AB1112" w:rsidRPr="001C05FB" w:rsidRDefault="005457A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67DB2C68" w14:textId="79DB101E" w:rsidR="00AB1112" w:rsidRPr="001C05FB" w:rsidRDefault="005457A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E438B17" w14:textId="579492DD" w:rsidR="00AB1112" w:rsidRPr="001C05FB" w:rsidRDefault="005457A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03BCE1D" w14:textId="4A17F4A7" w:rsidR="00AB1112" w:rsidRPr="001C05FB" w:rsidRDefault="005457A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15F29CA" w14:textId="2385D95A" w:rsidR="00AB1112" w:rsidRPr="001C05FB" w:rsidRDefault="005457A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2092E237"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3382DB84" w14:textId="5372B319"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E2C3031" w14:textId="38E6B828"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4041AE74" w14:textId="47F6F8CD"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2CE6C23" w14:textId="61AA0BA3"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41745F2" w14:textId="5B3091AF"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2E69E9D3"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26A72B6B" w14:textId="77C68654"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639617D" w14:textId="270298F1" w:rsidR="00AB1112" w:rsidRPr="001C05FB" w:rsidRDefault="00EE2314" w:rsidP="00EE2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 xml:space="preserve">              2000</w:t>
            </w:r>
          </w:p>
        </w:tc>
        <w:tc>
          <w:tcPr>
            <w:tcW w:w="1334" w:type="dxa"/>
            <w:tcBorders>
              <w:top w:val="nil"/>
              <w:left w:val="nil"/>
              <w:bottom w:val="single" w:sz="8" w:space="0" w:color="auto"/>
              <w:right w:val="single" w:sz="8" w:space="0" w:color="auto"/>
            </w:tcBorders>
            <w:shd w:val="clear" w:color="auto" w:fill="auto"/>
            <w:vAlign w:val="center"/>
          </w:tcPr>
          <w:p w14:paraId="125DEC67" w14:textId="4BA40863"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3842E5CA" w14:textId="281AB1B2"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9763CF6" w14:textId="542A580F"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12409062"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26A0F04B" w14:textId="3FB89D2C"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072F3B07" w14:textId="2A4339DF"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9F81D7C" w14:textId="01101CBF"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7E9002BF" w14:textId="18E76F1E"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5C65E62" w14:textId="54F1D3C5" w:rsidR="00AB1112" w:rsidRPr="001C05FB" w:rsidRDefault="00EE231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14537F56"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5577C5AF" w14:textId="5754DA70"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6EE7AB61" w14:textId="0D286C92"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A69C27" w14:textId="39611973"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3AC15E02" w14:textId="245143AB"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27404466" w14:textId="71918043" w:rsidR="00AB1112" w:rsidRPr="001C05FB" w:rsidRDefault="00EE2314"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15000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3BFB1417" w:rsidR="00AB1112" w:rsidRPr="001C05FB"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35</w:t>
            </w:r>
            <w:r w:rsidR="005457AA">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574DC" w14:textId="64EBDCA6" w:rsidR="00AB1112" w:rsidRPr="00D875FE"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D875FE">
              <w:rPr>
                <w:rFonts w:ascii="Times New Roman" w:hAnsi="Times New Roman" w:cs="Times New Roman"/>
                <w:b/>
                <w:bCs/>
                <w:noProof/>
                <w:color w:val="000000"/>
                <w:sz w:val="20"/>
                <w:szCs w:val="20"/>
              </w:rPr>
              <w:t>65</w:t>
            </w:r>
            <w:r w:rsidR="005457AA" w:rsidRPr="00D875FE">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5C37DA71" w:rsidR="00AB1112" w:rsidRPr="001C05FB"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80</w:t>
            </w:r>
            <w:r w:rsidR="005457AA">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F8192" w14:textId="4E75206D" w:rsidR="00AB1112" w:rsidRPr="001C05FB"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005457AA">
              <w:rPr>
                <w:rFonts w:ascii="Times New Roman" w:hAnsi="Times New Roman" w:cs="Times New Roman"/>
                <w:b/>
                <w:bCs/>
                <w:color w:val="000000"/>
                <w:sz w:val="20"/>
                <w:szCs w:val="20"/>
              </w:rPr>
              <w:t>0000</w:t>
            </w:r>
          </w:p>
        </w:tc>
        <w:tc>
          <w:tcPr>
            <w:tcW w:w="1334" w:type="dxa"/>
            <w:tcBorders>
              <w:top w:val="nil"/>
              <w:left w:val="nil"/>
              <w:bottom w:val="single" w:sz="8" w:space="0" w:color="auto"/>
              <w:right w:val="single" w:sz="8" w:space="0" w:color="auto"/>
            </w:tcBorders>
            <w:shd w:val="clear" w:color="000000" w:fill="F2DBDB"/>
            <w:vAlign w:val="center"/>
          </w:tcPr>
          <w:p w14:paraId="75AA93AE" w14:textId="616FE5AD" w:rsidR="00AB1112" w:rsidRPr="001C05FB"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135</w:t>
            </w:r>
            <w:r w:rsidR="005457AA">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BF06BA7" w14:textId="21E229A0" w:rsidR="00AB1112" w:rsidRPr="001C05FB"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435</w:t>
            </w:r>
            <w:r w:rsidR="00AB1112" w:rsidRPr="001C05FB">
              <w:rPr>
                <w:rFonts w:ascii="Times New Roman" w:hAnsi="Times New Roman" w:cs="Times New Roman"/>
                <w:b/>
                <w:bCs/>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6757E4E0" w:rsidR="00AB1112" w:rsidRPr="001C05FB" w:rsidRDefault="009631D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5457AA">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FFBCA07" w14:textId="1EAA76EE" w:rsidR="00AB1112" w:rsidRPr="001C05FB" w:rsidRDefault="009631D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65</w:t>
            </w:r>
            <w:r w:rsidR="005457AA">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82332E" w14:textId="393C55CC" w:rsidR="00AB1112" w:rsidRPr="001C05FB" w:rsidRDefault="009631D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80</w:t>
            </w:r>
            <w:r w:rsidR="005457AA">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2F22DE0" w14:textId="7DB593A9" w:rsidR="00AB1112" w:rsidRPr="001C05FB" w:rsidRDefault="009631D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12</w:t>
            </w:r>
            <w:r w:rsidR="005457AA">
              <w:rPr>
                <w:rFonts w:ascii="Times New Roman" w:hAnsi="Times New Roman" w:cs="Times New Roman"/>
                <w:color w:val="000000"/>
                <w:sz w:val="20"/>
                <w:szCs w:val="20"/>
              </w:rPr>
              <w:t>0000</w:t>
            </w:r>
          </w:p>
        </w:tc>
        <w:tc>
          <w:tcPr>
            <w:tcW w:w="1334" w:type="dxa"/>
            <w:tcBorders>
              <w:top w:val="nil"/>
              <w:left w:val="nil"/>
              <w:bottom w:val="single" w:sz="8" w:space="0" w:color="auto"/>
              <w:right w:val="single" w:sz="8" w:space="0" w:color="auto"/>
            </w:tcBorders>
            <w:shd w:val="clear" w:color="auto" w:fill="auto"/>
            <w:vAlign w:val="center"/>
          </w:tcPr>
          <w:p w14:paraId="0FD6ACC4" w14:textId="5031B94A" w:rsidR="00AB1112" w:rsidRPr="001C05FB" w:rsidRDefault="009631D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135</w:t>
            </w:r>
            <w:r w:rsidR="005457AA">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39F1538C" w:rsidR="00AB1112" w:rsidRPr="001C05FB" w:rsidRDefault="009631D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435</w:t>
            </w:r>
            <w:r w:rsidR="00AB1112" w:rsidRPr="001C05FB">
              <w:rPr>
                <w:rFonts w:ascii="Times New Roman" w:hAnsi="Times New Roman" w:cs="Times New Roman"/>
                <w:color w:val="000000"/>
                <w:sz w:val="20"/>
                <w:szCs w:val="20"/>
              </w:rPr>
              <w:t>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5145AED8" w:rsidR="00AB1112" w:rsidRPr="001C05FB" w:rsidRDefault="00D875F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43</w:t>
            </w:r>
            <w:r w:rsidR="003770C6">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EA51215" w14:textId="10FA762D" w:rsidR="00AB1112" w:rsidRPr="001C05FB" w:rsidRDefault="00D875FE" w:rsidP="00D875F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760</w:t>
            </w:r>
            <w:r w:rsidR="003770C6">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DB35B29" w14:textId="7EDA342E" w:rsidR="00AB1112" w:rsidRPr="001C05FB" w:rsidRDefault="00D875F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93</w:t>
            </w:r>
            <w:r w:rsidR="003770C6">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3CBD2AF9" w:rsidR="00AB1112" w:rsidRPr="001C05FB" w:rsidRDefault="00D875F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w:t>
            </w:r>
            <w:r w:rsidR="003770C6">
              <w:rPr>
                <w:rFonts w:ascii="Times New Roman" w:hAnsi="Times New Roman" w:cs="Times New Roman"/>
                <w:b/>
                <w:bCs/>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6D573AA" w14:textId="2172BD7D" w:rsidR="00AB1112" w:rsidRPr="001C05FB" w:rsidRDefault="00D875F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153</w:t>
            </w:r>
            <w:r w:rsidR="003770C6">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37E40694" w:rsidR="00AB1112" w:rsidRPr="001C05FB" w:rsidRDefault="009631D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50</w:t>
            </w:r>
            <w:r w:rsidR="003770C6">
              <w:rPr>
                <w:rFonts w:ascii="Times New Roman" w:hAnsi="Times New Roman" w:cs="Times New Roman"/>
                <w:b/>
                <w:bCs/>
                <w:color w:val="000000"/>
                <w:sz w:val="20"/>
                <w:szCs w:val="20"/>
              </w:rPr>
              <w:t>0000</w:t>
            </w:r>
            <w:bookmarkStart w:id="48" w:name="_GoBack"/>
            <w:bookmarkEnd w:id="48"/>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49" w:name="_bookmark81"/>
      <w:bookmarkEnd w:id="49"/>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commentRangeStart w:id="50"/>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commentRangeEnd w:id="50"/>
      <w:r w:rsidR="002C3711">
        <w:rPr>
          <w:rStyle w:val="AklamaBavurusu"/>
        </w:rPr>
        <w:commentReference w:id="50"/>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51" w:name="_bookmark82"/>
      <w:bookmarkEnd w:id="51"/>
      <w:commentRangeStart w:id="52"/>
      <w:r w:rsidRPr="0007479A">
        <w:rPr>
          <w:rFonts w:ascii="Times New Roman" w:hAnsi="Times New Roman" w:cs="Times New Roman"/>
          <w:noProof/>
          <w:color w:val="000000" w:themeColor="text1"/>
          <w:sz w:val="20"/>
        </w:rPr>
        <w:t>Şekil 8 Stratejik Plan İzleme ve Değerlendirme Modeli</w:t>
      </w:r>
      <w:commentRangeEnd w:id="52"/>
      <w:r w:rsidR="00447E7B">
        <w:rPr>
          <w:rStyle w:val="AklamaBavurusu"/>
          <w:b w:val="0"/>
          <w:bCs w:val="0"/>
        </w:rPr>
        <w:commentReference w:id="52"/>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53" w:name="_bookmark83"/>
      <w:bookmarkStart w:id="54" w:name="_bookmark91"/>
      <w:bookmarkEnd w:id="53"/>
      <w:bookmarkEnd w:id="54"/>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6FF7D295" w:rsidR="009C21F4" w:rsidRPr="0007479A" w:rsidRDefault="00E426D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Mahir SEYİTOĞLU</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commentRangeStart w:id="55"/>
            <w:r w:rsidRPr="0007479A">
              <w:rPr>
                <w:rFonts w:ascii="Times New Roman" w:hAnsi="Times New Roman" w:cs="Times New Roman"/>
                <w:b w:val="0"/>
                <w:noProof/>
                <w:color w:val="000000" w:themeColor="text1"/>
                <w:sz w:val="20"/>
              </w:rPr>
              <w:t>Başkan</w:t>
            </w:r>
            <w:commentRangeEnd w:id="55"/>
            <w:r w:rsidR="00447E7B">
              <w:rPr>
                <w:rStyle w:val="AklamaBavurusu"/>
                <w:b w:val="0"/>
                <w:bCs w:val="0"/>
              </w:rPr>
              <w:commentReference w:id="55"/>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5569C241" w:rsidR="009C21F4" w:rsidRPr="0007479A" w:rsidRDefault="00E426D6"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Ayça ÖZAYDIN KIVILCIM</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071286D3" w:rsidR="009C21F4" w:rsidRPr="0007479A" w:rsidRDefault="00E426D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Seda BAKIRCI</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40A8C14F" w:rsidR="009C21F4" w:rsidRPr="0007479A" w:rsidRDefault="00E426D6"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Nazmiye AKAY ODABAŞI</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400D5A48" w:rsidR="009C21F4" w:rsidRPr="00AB7B7A" w:rsidRDefault="00AB7B7A" w:rsidP="00AB7B7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AB7B7A">
              <w:rPr>
                <w:rFonts w:ascii="Times New Roman" w:hAnsi="Times New Roman" w:cs="Times New Roman"/>
                <w:b w:val="0"/>
                <w:noProof/>
                <w:color w:val="000000" w:themeColor="text1"/>
                <w:sz w:val="22"/>
                <w:szCs w:val="22"/>
              </w:rPr>
              <w:t>Nilgün</w:t>
            </w:r>
            <w:r>
              <w:rPr>
                <w:rFonts w:ascii="Times New Roman" w:hAnsi="Times New Roman" w:cs="Times New Roman"/>
                <w:b w:val="0"/>
                <w:noProof/>
                <w:color w:val="000000" w:themeColor="text1"/>
              </w:rPr>
              <w:t xml:space="preserve"> </w:t>
            </w:r>
            <w:r w:rsidRPr="00AB7B7A">
              <w:rPr>
                <w:rFonts w:ascii="Times New Roman" w:hAnsi="Times New Roman" w:cs="Times New Roman"/>
                <w:b w:val="0"/>
                <w:noProof/>
                <w:color w:val="000000" w:themeColor="text1"/>
                <w:sz w:val="22"/>
                <w:szCs w:val="22"/>
              </w:rPr>
              <w:t>GÖĞEBAKAN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06D8A453" w:rsidR="009C21F4" w:rsidRPr="0007479A" w:rsidRDefault="00E426D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Samet YILMAZ</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commentRangeStart w:id="56"/>
            <w:r w:rsidRPr="0007479A">
              <w:rPr>
                <w:rFonts w:ascii="Times New Roman" w:hAnsi="Times New Roman" w:cs="Times New Roman"/>
                <w:b w:val="0"/>
                <w:noProof/>
                <w:color w:val="000000" w:themeColor="text1"/>
                <w:sz w:val="20"/>
              </w:rPr>
              <w:t>Başkan</w:t>
            </w:r>
            <w:commentRangeEnd w:id="56"/>
            <w:r w:rsidR="00447E7B">
              <w:rPr>
                <w:rStyle w:val="AklamaBavurusu"/>
                <w:b w:val="0"/>
                <w:bCs w:val="0"/>
              </w:rPr>
              <w:commentReference w:id="56"/>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406D346C" w:rsidR="009C21F4" w:rsidRPr="0007479A" w:rsidRDefault="00E426D6"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L. Betül AKER ÇELEBİ</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6FEB62C" w:rsidR="009C21F4" w:rsidRPr="003770C6" w:rsidRDefault="003770C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3770C6">
              <w:rPr>
                <w:rFonts w:ascii="Times New Roman" w:hAnsi="Times New Roman" w:cs="Times New Roman"/>
                <w:b w:val="0"/>
                <w:noProof/>
                <w:color w:val="000000" w:themeColor="text1"/>
              </w:rPr>
              <w:t>Nagehan SOYSAL</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E0E635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1B48B538" w:rsidR="009C21F4" w:rsidRPr="0007479A" w:rsidRDefault="00E426D6" w:rsidP="003641B1">
            <w:pPr>
              <w:pStyle w:val="Balk3"/>
              <w:ind w:left="0"/>
              <w:jc w:val="center"/>
              <w:outlineLvl w:val="2"/>
              <w:rPr>
                <w:rFonts w:ascii="Times New Roman" w:hAnsi="Times New Roman" w:cs="Times New Roman"/>
                <w:b/>
                <w:noProof/>
                <w:color w:val="000000" w:themeColor="text1"/>
                <w:sz w:val="20"/>
              </w:rPr>
            </w:pPr>
            <w:r>
              <w:rPr>
                <w:rFonts w:ascii="Times New Roman" w:hAnsi="Times New Roman" w:cs="Times New Roman"/>
                <w:b/>
                <w:noProof/>
                <w:color w:val="000000" w:themeColor="text1"/>
                <w:sz w:val="20"/>
              </w:rPr>
              <w:t>4</w:t>
            </w:r>
          </w:p>
        </w:tc>
        <w:tc>
          <w:tcPr>
            <w:tcW w:w="2351" w:type="dxa"/>
          </w:tcPr>
          <w:p w14:paraId="55D94E4A" w14:textId="74F9537C" w:rsidR="009C21F4" w:rsidRPr="00AB7B7A" w:rsidRDefault="00AB7B7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Pr>
                <w:rFonts w:ascii="Times New Roman" w:hAnsi="Times New Roman" w:cs="Times New Roman"/>
                <w:b w:val="0"/>
                <w:noProof/>
                <w:color w:val="000000" w:themeColor="text1"/>
              </w:rPr>
              <w:t>Halil EKİM</w:t>
            </w:r>
          </w:p>
        </w:tc>
        <w:tc>
          <w:tcPr>
            <w:tcW w:w="3260" w:type="dxa"/>
          </w:tcPr>
          <w:p w14:paraId="0C9D453A"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463A8D" w:rsidP="001C5978">
      <w:pPr>
        <w:pStyle w:val="GvdeMetni"/>
        <w:spacing w:before="1"/>
        <w:rPr>
          <w:rFonts w:ascii="Times New Roman" w:hAnsi="Times New Roman" w:cs="Times New Roman"/>
          <w:b/>
          <w:noProof/>
        </w:rPr>
      </w:pPr>
      <w:r>
        <w:rPr>
          <w:rStyle w:val="AklamaBavurusu"/>
        </w:rPr>
        <w:commentReference w:id="57"/>
      </w: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İLGE KAĞAN BULUT" w:date="2024-02-06T16:11:00Z" w:initials="BKB">
    <w:p w14:paraId="1AD9929E" w14:textId="078B64F3" w:rsidR="006C570F" w:rsidRDefault="006C570F">
      <w:pPr>
        <w:pStyle w:val="AklamaMetni"/>
      </w:pPr>
      <w:r>
        <w:rPr>
          <w:rStyle w:val="AklamaBavurusu"/>
        </w:rPr>
        <w:annotationRef/>
      </w:r>
      <w:r>
        <w:t>Kaymakamlık adını ve kurum adını kısaltmalara yer vermeksizin değiştiriniz. Kapak tasarımı isteğe bağlıdır, değiştirilebilir.</w:t>
      </w:r>
    </w:p>
  </w:comment>
  <w:comment w:id="1" w:author="BİLGE KAĞAN BULUT" w:date="2024-02-06T16:15:00Z" w:initials="BKB">
    <w:p w14:paraId="1C738055" w14:textId="20ADF280" w:rsidR="006C570F" w:rsidRDefault="006C570F">
      <w:pPr>
        <w:pStyle w:val="AklamaMetni"/>
      </w:pPr>
      <w:r>
        <w:rPr>
          <w:rStyle w:val="AklamaBavurusu"/>
        </w:rPr>
        <w:annotationRef/>
      </w:r>
      <w:r>
        <w:t>Mustafa Kemal Atatürk’ün fotoğrafı ve eğitimle ilgili özdeyişlerinden birini ekleyiniz. İsteğe bağlı olarak bu sayfadaki resim ve özdeyiş kullanılabilir.</w:t>
      </w:r>
    </w:p>
  </w:comment>
  <w:comment w:id="2" w:author="BİLGE KAĞAN BULUT" w:date="2024-02-06T16:26:00Z" w:initials="BKB">
    <w:p w14:paraId="71125137" w14:textId="77777777" w:rsidR="006C570F" w:rsidRDefault="006C570F">
      <w:pPr>
        <w:pStyle w:val="AklamaMetni"/>
      </w:pPr>
      <w:r>
        <w:rPr>
          <w:rStyle w:val="AklamaBavurusu"/>
        </w:rPr>
        <w:annotationRef/>
      </w:r>
      <w:r>
        <w:t>Okul müdürünün fotoğrafı</w:t>
      </w:r>
    </w:p>
    <w:p w14:paraId="3AB3076F" w14:textId="183001CA" w:rsidR="006C570F" w:rsidRDefault="006C570F">
      <w:pPr>
        <w:pStyle w:val="AklamaMetni"/>
      </w:pPr>
      <w:r>
        <w:t>Okul müdürünün stratejik planlamanın önemini içeren kısa ve öz sunuşu</w:t>
      </w:r>
    </w:p>
    <w:p w14:paraId="390CAEEB" w14:textId="1B062470" w:rsidR="006C570F" w:rsidRDefault="006C570F">
      <w:pPr>
        <w:pStyle w:val="AklamaMetni"/>
      </w:pPr>
      <w:r>
        <w:t>Fotoğraf ve sunuş 1 sayfayı geçmemelidir.</w:t>
      </w:r>
    </w:p>
  </w:comment>
  <w:comment w:id="3" w:author="BİLGE KAĞAN BULUT" w:date="2024-02-06T16:28:00Z" w:initials="BKB">
    <w:p w14:paraId="4F941740" w14:textId="1513A9B5" w:rsidR="006C570F" w:rsidRDefault="006C570F">
      <w:pPr>
        <w:pStyle w:val="AklamaMetni"/>
      </w:pPr>
      <w:r>
        <w:rPr>
          <w:rStyle w:val="AklamaBavurusu"/>
        </w:rPr>
        <w:annotationRef/>
      </w:r>
      <w:r>
        <w:t>Bölümlerin başlıkları ve başlıkların sıralaması standarttır. Aynı şekilde kullanınız.</w:t>
      </w:r>
    </w:p>
    <w:p w14:paraId="7FEE08D0" w14:textId="2172AF67" w:rsidR="006C570F" w:rsidRDefault="006C570F">
      <w:pPr>
        <w:pStyle w:val="AklamaMetni"/>
      </w:pPr>
      <w:r>
        <w:t>Belge içeriğinde herhangi bir değişiklik, ekleme, çıkarma yapılması durumunda, bu bölümde de düzenleme yapılmalıdır.</w:t>
      </w:r>
    </w:p>
    <w:p w14:paraId="43A9F3D9" w14:textId="69D52226" w:rsidR="006C570F" w:rsidRDefault="006C570F">
      <w:pPr>
        <w:pStyle w:val="AklamaMetni"/>
      </w:pPr>
      <w:r>
        <w:t>Planın hazırlanması tamamlandığında bu bölümdeki sayfa numaraları düzenlenmelidir.</w:t>
      </w:r>
    </w:p>
  </w:comment>
  <w:comment w:id="4" w:author="BİLGE KAĞAN BULUT" w:date="2024-02-06T16:31:00Z" w:initials="BKB">
    <w:p w14:paraId="33B82B2B" w14:textId="09A45722" w:rsidR="006C570F" w:rsidRDefault="006C570F" w:rsidP="003B1135">
      <w:pPr>
        <w:pStyle w:val="AklamaMetni"/>
      </w:pPr>
      <w:r>
        <w:rPr>
          <w:rStyle w:val="AklamaBavurusu"/>
        </w:rPr>
        <w:annotationRef/>
      </w:r>
      <w:r>
        <w:t>Tabloların başlıkları ve başlıkların sıralaması standarttır. Aynı şekilde kullanınız.</w:t>
      </w:r>
    </w:p>
    <w:p w14:paraId="3B5CCE70" w14:textId="77777777" w:rsidR="006C570F" w:rsidRDefault="006C570F" w:rsidP="003B1135">
      <w:pPr>
        <w:pStyle w:val="AklamaMetni"/>
      </w:pPr>
      <w:r>
        <w:t>Belge içeriğinde herhangi bir değişiklik, ekleme, çıkarma yapılması durumunda, bu bölümde de düzenleme yapılmalıdır.</w:t>
      </w:r>
    </w:p>
    <w:p w14:paraId="4324DBA2" w14:textId="00AF6436" w:rsidR="006C570F" w:rsidRDefault="006C570F" w:rsidP="003B1135">
      <w:pPr>
        <w:pStyle w:val="AklamaMetni"/>
      </w:pPr>
    </w:p>
  </w:comment>
  <w:comment w:id="5" w:author="BİLGE KAĞAN BULUT" w:date="2024-02-06T16:39:00Z" w:initials="BKB">
    <w:p w14:paraId="6E5CF9C1" w14:textId="77777777" w:rsidR="006C570F" w:rsidRDefault="006C570F" w:rsidP="003B1135">
      <w:pPr>
        <w:pStyle w:val="AklamaMetni"/>
      </w:pPr>
      <w:r>
        <w:rPr>
          <w:rStyle w:val="AklamaBavurusu"/>
        </w:rPr>
        <w:annotationRef/>
      </w:r>
      <w:r>
        <w:t>Okul adını değiştiriniz.</w:t>
      </w:r>
    </w:p>
    <w:p w14:paraId="13527B74" w14:textId="7FE64CA2" w:rsidR="006C570F" w:rsidRDefault="006C570F" w:rsidP="003B1135">
      <w:pPr>
        <w:pStyle w:val="AklamaMetni"/>
      </w:pPr>
      <w:r>
        <w:t>Şekillerin başlıkları ve başlıkların sıralaması standarttır. Aynı şekilde kullanınız.</w:t>
      </w:r>
    </w:p>
    <w:p w14:paraId="5E56C271" w14:textId="77777777" w:rsidR="006C570F" w:rsidRDefault="006C570F" w:rsidP="003B1135">
      <w:pPr>
        <w:pStyle w:val="AklamaMetni"/>
      </w:pPr>
      <w:r>
        <w:t>Belge içeriğinde herhangi bir değişiklik, ekleme, çıkarma yapılması durumunda, bu bölümde de düzenleme yapılmalıdır.</w:t>
      </w:r>
    </w:p>
    <w:p w14:paraId="3ED11D82" w14:textId="525EA0FA" w:rsidR="006C570F" w:rsidRDefault="006C570F" w:rsidP="003B1135">
      <w:pPr>
        <w:pStyle w:val="AklamaMetni"/>
      </w:pPr>
    </w:p>
  </w:comment>
  <w:comment w:id="8" w:author="BİLGE KAĞAN BULUT" w:date="2024-02-06T16:45:00Z" w:initials="BKB">
    <w:p w14:paraId="2FD47C6D" w14:textId="41381197" w:rsidR="006C570F" w:rsidRDefault="006C570F">
      <w:pPr>
        <w:pStyle w:val="AklamaMetni"/>
      </w:pPr>
      <w:r>
        <w:rPr>
          <w:rStyle w:val="AklamaBavurusu"/>
        </w:rPr>
        <w:annotationRef/>
      </w:r>
      <w:r>
        <w:t>Bu bölümdeki tanımlar, stratejik planın bütününün kapsaması bakımından yeterli görülmektedir. Aynı şekilde kullanılabilir, isteğe bağlı tanım ekleme yapılabilir.</w:t>
      </w:r>
    </w:p>
  </w:comment>
  <w:comment w:id="12" w:author="BİLGE KAĞAN BULUT" w:date="2024-02-06T16:50:00Z" w:initials="BKB">
    <w:p w14:paraId="27BA13AC" w14:textId="2E7FB97D" w:rsidR="006C570F" w:rsidRDefault="006C570F">
      <w:pPr>
        <w:pStyle w:val="AklamaMetni"/>
      </w:pPr>
      <w:r>
        <w:rPr>
          <w:rStyle w:val="AklamaBavurusu"/>
        </w:rPr>
        <w:annotationRef/>
      </w:r>
      <w:r>
        <w:t>Kurum bilgilerini başlıklara uygun olarak değiştiriniz.</w:t>
      </w:r>
    </w:p>
  </w:comment>
  <w:comment w:id="13" w:author="BİLGE KAĞAN BULUT" w:date="2024-02-06T16:52:00Z" w:initials="BKB">
    <w:p w14:paraId="2236030E" w14:textId="3357D727" w:rsidR="006C570F" w:rsidRDefault="006C570F">
      <w:pPr>
        <w:pStyle w:val="AklamaMetni"/>
      </w:pPr>
      <w:r>
        <w:rPr>
          <w:rStyle w:val="AklamaBavurusu"/>
        </w:rPr>
        <w:annotationRef/>
      </w:r>
      <w:r>
        <w:t>Kurumunuzun stratejik planının hazırlık ve onay sürecini kısaca özetleyiniz.</w:t>
      </w:r>
    </w:p>
  </w:comment>
  <w:comment w:id="14" w:author="BİLGE KAĞAN BULUT" w:date="2024-02-07T09:41:00Z" w:initials="BKB">
    <w:p w14:paraId="5FA772E8" w14:textId="77777777" w:rsidR="006C570F" w:rsidRDefault="006C570F">
      <w:pPr>
        <w:pStyle w:val="AklamaMetni"/>
      </w:pPr>
      <w:r>
        <w:rPr>
          <w:rStyle w:val="AklamaBavurusu"/>
        </w:rPr>
        <w:annotationRef/>
      </w:r>
      <w:r>
        <w:t>Stratejik plan temel olarak 3 bölümden oluşur. Hazırlık, Durum Analizi, Geleceğe Bakış.</w:t>
      </w:r>
    </w:p>
    <w:p w14:paraId="17B94599" w14:textId="77777777" w:rsidR="006C570F" w:rsidRDefault="006C570F">
      <w:pPr>
        <w:pStyle w:val="AklamaMetni"/>
      </w:pPr>
      <w:r>
        <w:t>Stratejik plan hazırlık süreci: Bakanlık Genelgesinin yayımlanması; il, ilçe, okul-kurumlarda ekiplerin oluşturulması; sürecin planlanması aşamalarından oluşur.</w:t>
      </w:r>
    </w:p>
    <w:p w14:paraId="41760537" w14:textId="77777777" w:rsidR="006C570F" w:rsidRDefault="006C570F">
      <w:pPr>
        <w:pStyle w:val="AklamaMetni"/>
      </w:pPr>
      <w:r>
        <w:t>Bu çalışmaların tamamlanmasının ardından sırasıyla Bakanlık, il, ilçe, okul-kurum planlarının hazırlanması çalışmaları tamamlanır.</w:t>
      </w:r>
    </w:p>
    <w:p w14:paraId="5205DD2A" w14:textId="4F17F908" w:rsidR="006C570F" w:rsidRDefault="006C570F">
      <w:pPr>
        <w:pStyle w:val="AklamaMetni"/>
      </w:pPr>
      <w:r>
        <w:t>Hazırlık çalışmalarının tamamlanmasıyla Durum Analizi çalışmalarına geçilir.</w:t>
      </w:r>
    </w:p>
  </w:comment>
  <w:comment w:id="15" w:author="BİLGE KAĞAN BULUT" w:date="2024-02-06T16:53:00Z" w:initials="BKB">
    <w:p w14:paraId="2853BF15" w14:textId="54CBF712" w:rsidR="006C570F" w:rsidRDefault="006C570F">
      <w:pPr>
        <w:pStyle w:val="AklamaMetni"/>
      </w:pPr>
      <w:r>
        <w:rPr>
          <w:rStyle w:val="AklamaBavurusu"/>
        </w:rPr>
        <w:annotationRef/>
      </w:r>
      <w:r>
        <w:t>Bu bölümdeki açıklama aynı şekilde kullanılabilir. İsteğe bağlı değişiklik yapılabilir.</w:t>
      </w:r>
    </w:p>
  </w:comment>
  <w:comment w:id="17" w:author="BİLGE KAĞAN BULUT" w:date="2024-02-07T09:03:00Z" w:initials="BKB">
    <w:p w14:paraId="1350AFB4" w14:textId="77777777" w:rsidR="006C570F" w:rsidRDefault="006C570F">
      <w:pPr>
        <w:pStyle w:val="AklamaMetni"/>
      </w:pPr>
      <w:r>
        <w:rPr>
          <w:rStyle w:val="AklamaBavurusu"/>
        </w:rPr>
        <w:annotationRef/>
      </w:r>
      <w:r>
        <w:t>Okul-Kurum Strateji Geliştirme Kurulu: Okul müdürü, 1 müdür yardımcısı, okul-aile birliği başkanı ve 2 öğretmen olmak üzere 5 kişiden oluşturulur.</w:t>
      </w:r>
    </w:p>
    <w:p w14:paraId="0DA98A25" w14:textId="4CFD953F" w:rsidR="006C570F" w:rsidRDefault="006C570F">
      <w:pPr>
        <w:pStyle w:val="AklamaMetni"/>
      </w:pPr>
      <w:r>
        <w:t>Yalnız 1 müdür yardımcısı bulunan okullarda, müdür yardımcısı stratejik planlama ekibinde başkan olarak görev alır. Bu durumda strateji geliştirme kurulunda müdür yardımcısı yerine öğretmen yazılır.</w:t>
      </w:r>
    </w:p>
  </w:comment>
  <w:comment w:id="18" w:author="BİLGE KAĞAN BULUT" w:date="2024-02-07T09:06:00Z" w:initials="BKB">
    <w:p w14:paraId="699380D8" w14:textId="5E3AF8F1" w:rsidR="006C570F" w:rsidRDefault="006C570F">
      <w:pPr>
        <w:pStyle w:val="AklamaMetni"/>
      </w:pPr>
      <w:r>
        <w:rPr>
          <w:rStyle w:val="AklamaBavurusu"/>
        </w:rPr>
        <w:annotationRef/>
      </w:r>
      <w:r>
        <w:t>Okul-Kurum Stratejik Planlama Ekibi: kurul üyesi olmayan müdür yardımcısı (veya müdür başyardımcısı), kurul üyesi olmayan bir veya birden fazla öğretmen ve veliden oluşturulur.</w:t>
      </w:r>
    </w:p>
    <w:p w14:paraId="62223F52" w14:textId="77777777" w:rsidR="006C570F" w:rsidRDefault="006C570F">
      <w:pPr>
        <w:pStyle w:val="AklamaMetni"/>
      </w:pPr>
      <w:r>
        <w:t>Ekip üye sayısı okulun insan kaynağı potansiyeline göre belirlenir.</w:t>
      </w:r>
    </w:p>
    <w:p w14:paraId="4F55D4D5" w14:textId="56E40AD3" w:rsidR="006C570F" w:rsidRDefault="006C570F">
      <w:pPr>
        <w:pStyle w:val="AklamaMetni"/>
      </w:pPr>
      <w:r>
        <w:t>Ekip üye sayısında belirli bir sınır bulunmamakla birlikte en az 5 kişiden oluşturulması önerilir.</w:t>
      </w:r>
    </w:p>
  </w:comment>
  <w:comment w:id="19" w:author="BİLGE KAĞAN BULUT" w:date="2024-02-07T09:13:00Z" w:initials="BKB">
    <w:p w14:paraId="602AD48D" w14:textId="77777777" w:rsidR="006C570F" w:rsidRDefault="006C570F">
      <w:pPr>
        <w:pStyle w:val="AklamaMetni"/>
      </w:pPr>
      <w:r>
        <w:rPr>
          <w:rStyle w:val="AklamaBavurusu"/>
        </w:rPr>
        <w:annotationRef/>
      </w:r>
      <w:r>
        <w:t>Başlıktaki kurum adını değiştiriniz.</w:t>
      </w:r>
    </w:p>
    <w:p w14:paraId="6854F82F" w14:textId="662902BB" w:rsidR="006C570F" w:rsidRDefault="006C570F">
      <w:pPr>
        <w:pStyle w:val="AklamaMetni"/>
      </w:pPr>
      <w:r>
        <w:t>Hazırlık süreci modeli, okul-kurumlar için standart olacak şekilde hazırlanmıştır.</w:t>
      </w:r>
    </w:p>
    <w:p w14:paraId="4A8CD0BA" w14:textId="1EC216FE" w:rsidR="006C570F" w:rsidRDefault="006C570F">
      <w:pPr>
        <w:pStyle w:val="AklamaMetni"/>
      </w:pPr>
      <w:r>
        <w:t>Resim formatındaki hazırlık süreci modelini aynı şekilde kullanınız.</w:t>
      </w:r>
    </w:p>
  </w:comment>
  <w:comment w:id="20" w:author="BİLGE KAĞAN BULUT" w:date="2024-02-07T09:40:00Z" w:initials="BKB">
    <w:p w14:paraId="3F9B1561" w14:textId="79FFA0D6" w:rsidR="006C570F" w:rsidRDefault="006C570F">
      <w:pPr>
        <w:pStyle w:val="AklamaMetni"/>
      </w:pPr>
      <w:r>
        <w:rPr>
          <w:rStyle w:val="AklamaBavurusu"/>
        </w:rPr>
        <w:annotationRef/>
      </w:r>
      <w:r>
        <w:t>Durum Analizi stratejik planın 2. temel bölümüdür. Bu bölümde kurumun mevcut şartları farklı başlıklar-konular açısından değerlendirilir.</w:t>
      </w:r>
    </w:p>
    <w:p w14:paraId="2DC857BC" w14:textId="34F752B0" w:rsidR="006C570F" w:rsidRDefault="006C570F">
      <w:pPr>
        <w:pStyle w:val="AklamaMetni"/>
      </w:pPr>
      <w:r>
        <w:t>Kurumun 5 yıllık hedeflerini belirlemeden önce kurumun uymakla-uygulamakla yükümlü olduğu mevzuat, fiziki ve insan kaynağı durumu, güçlü-zayıf yönleri, kurumun faaliyetlerini etkileyen fırsat ve tehditler, çevresel-ekonomik-yasal-ekolojik vb. şartlar değerlendirilir. Bu değerlendirme yapılırken kurumun iç ve dış paydaşlarının görüş, dilek, istek ve önerileri, kurum içi toplantılar, üst politika belgeleri, bilimsel ve resmi araştırmalar, raporlar vb. dikkate alınır.</w:t>
      </w:r>
    </w:p>
    <w:p w14:paraId="42B599B1" w14:textId="694D1C95" w:rsidR="006C570F" w:rsidRDefault="006C570F">
      <w:pPr>
        <w:pStyle w:val="AklamaMetni"/>
      </w:pPr>
      <w:r>
        <w:t>Durum analizi çalışmasının son aşamasında; ortaya konulan mevcut duruma göre tespitler yapılır ve buna göre kurumun stratejik anlamda ihtiyaçları belirlenir. Bu ihtiyaçlara göre kurumun 5 yıllık amaç ve hedefleri ile hedeflerin gerçekleşme durumlarını ifade eden performans göstergeleri belirlenir. Bu nedenle durum analizinin olabildiğince gerçekçi ve somut hazırlanması önemlidir.</w:t>
      </w:r>
    </w:p>
  </w:comment>
  <w:comment w:id="21" w:author="BİLGE KAĞAN BULUT" w:date="2024-02-07T09:18:00Z" w:initials="BKB">
    <w:p w14:paraId="7234FD4B" w14:textId="77777777" w:rsidR="006C570F" w:rsidRDefault="006C570F">
      <w:pPr>
        <w:pStyle w:val="AklamaMetni"/>
      </w:pPr>
      <w:r>
        <w:rPr>
          <w:rStyle w:val="AklamaBavurusu"/>
        </w:rPr>
        <w:annotationRef/>
      </w:r>
      <w:r>
        <w:t>2019-2023 stratejik plan döneminde kurumunuzun tüm çalışmalarını, kurumsal tecrübelerini, stratejik yönetim sürecini olumlu, olumsuz etkileyen gelişmeleri örnekteki gibi kısaca değerlendiriniz.</w:t>
      </w:r>
    </w:p>
    <w:p w14:paraId="3042B598" w14:textId="182489B3" w:rsidR="006C570F" w:rsidRDefault="006C570F">
      <w:pPr>
        <w:pStyle w:val="AklamaMetni"/>
      </w:pPr>
      <w:r>
        <w:t>Bu bölümde sayısal bilgilere, tespitlere yer verilebilir.</w:t>
      </w:r>
    </w:p>
  </w:comment>
  <w:comment w:id="22" w:author="BİLGE KAĞAN BULUT" w:date="2024-02-07T09:24:00Z" w:initials="BKB">
    <w:p w14:paraId="00DA4ABD" w14:textId="523D4C8F" w:rsidR="006C570F" w:rsidRDefault="006C570F">
      <w:pPr>
        <w:pStyle w:val="AklamaMetni"/>
      </w:pPr>
      <w:r>
        <w:rPr>
          <w:rStyle w:val="AklamaBavurusu"/>
        </w:rPr>
        <w:annotationRef/>
      </w:r>
      <w:r>
        <w:t>Bu tablo okul-kurumlar için standart hazırlanmıştır. Aynı şekilde kullanılabilir. Fakat kurumun niteliğine göre farklı özellikle belirtilmesi gereken farklı faaliyet alanı, ürün-hizmet varsa eklenebilir.</w:t>
      </w:r>
    </w:p>
  </w:comment>
  <w:comment w:id="23" w:author="BİLGE KAĞAN BULUT" w:date="2024-02-07T12:10:00Z" w:initials="BKB">
    <w:p w14:paraId="59F8AAAE" w14:textId="21C5FDE7" w:rsidR="006C570F" w:rsidRDefault="006C570F">
      <w:pPr>
        <w:pStyle w:val="AklamaMetni"/>
      </w:pPr>
      <w:r>
        <w:rPr>
          <w:rStyle w:val="AklamaBavurusu"/>
        </w:rPr>
        <w:annotationRef/>
      </w:r>
      <w:r>
        <w:t>Açıklamayı aynı şekilde kullanınız.</w:t>
      </w:r>
    </w:p>
  </w:comment>
  <w:comment w:id="24" w:author="BİLGE KAĞAN BULUT" w:date="2024-02-07T12:11:00Z" w:initials="BKB">
    <w:p w14:paraId="17B525A3" w14:textId="77777777" w:rsidR="006C570F" w:rsidRPr="006E722F" w:rsidRDefault="006C570F">
      <w:pPr>
        <w:pStyle w:val="AklamaMetni"/>
        <w:rPr>
          <w:sz w:val="22"/>
        </w:rPr>
      </w:pPr>
      <w:r w:rsidRPr="006E722F">
        <w:rPr>
          <w:rStyle w:val="AklamaBavurusu"/>
          <w:sz w:val="18"/>
        </w:rPr>
        <w:annotationRef/>
      </w:r>
      <w:r w:rsidRPr="006E722F">
        <w:rPr>
          <w:sz w:val="22"/>
        </w:rPr>
        <w:t>Tablo 2’deki paydaşları bu tabloya kopyalayınız.</w:t>
      </w:r>
    </w:p>
    <w:p w14:paraId="7D7D50F3" w14:textId="70A9BB95" w:rsidR="006C570F" w:rsidRDefault="006C570F">
      <w:pPr>
        <w:pStyle w:val="AklamaMetni"/>
        <w:rPr>
          <w:sz w:val="22"/>
        </w:rPr>
      </w:pPr>
      <w:r w:rsidRPr="006E722F">
        <w:rPr>
          <w:sz w:val="22"/>
        </w:rPr>
        <w:t>Tablo 2’deki gibi kurumun faaliyetlerini etkileme veya kurum faaliyetlerinden etkilenme düzeyine uygun olarak paydaşların önem derecesini, etki derecesini ve önceliğini belirleyiniz.</w:t>
      </w:r>
    </w:p>
    <w:p w14:paraId="09635903" w14:textId="77777777" w:rsidR="006C570F" w:rsidRDefault="006C570F">
      <w:pPr>
        <w:pStyle w:val="AklamaMetni"/>
        <w:rPr>
          <w:sz w:val="22"/>
        </w:rPr>
      </w:pPr>
    </w:p>
    <w:p w14:paraId="236D2D79" w14:textId="02D2C960" w:rsidR="006C570F" w:rsidRPr="006E722F" w:rsidRDefault="006C570F" w:rsidP="006E722F">
      <w:pPr>
        <w:pStyle w:val="AklamaMetni"/>
        <w:rPr>
          <w:sz w:val="22"/>
        </w:rPr>
      </w:pPr>
      <w:r w:rsidRPr="006E722F">
        <w:rPr>
          <w:b/>
          <w:sz w:val="22"/>
        </w:rPr>
        <w:t>Etki</w:t>
      </w:r>
      <w:r w:rsidRPr="006E722F">
        <w:rPr>
          <w:sz w:val="22"/>
        </w:rPr>
        <w:t>: Paydaşların, kurumun ürün ve hizmetlerini etkileme düzeyidir. İç paydaşların etki derecesi</w:t>
      </w:r>
      <w:r>
        <w:rPr>
          <w:sz w:val="22"/>
        </w:rPr>
        <w:t xml:space="preserve"> genel olarak</w:t>
      </w:r>
      <w:r w:rsidRPr="006E722F">
        <w:rPr>
          <w:sz w:val="22"/>
        </w:rPr>
        <w:t xml:space="preserve"> 4 veya 5’tir. Dış paydaşların etki derecesi </w:t>
      </w:r>
      <w:r>
        <w:rPr>
          <w:sz w:val="22"/>
        </w:rPr>
        <w:t xml:space="preserve">genel olarak </w:t>
      </w:r>
      <w:r w:rsidRPr="006E722F">
        <w:rPr>
          <w:sz w:val="22"/>
        </w:rPr>
        <w:t>1,2, veya 3 olmakla birlikte, Valilik, Kaymakamlık, İlçe MEM gibi kurumlar dış paydaş olsa dahi etki derecesi 4 veya 5 olmalıdır.</w:t>
      </w:r>
    </w:p>
    <w:p w14:paraId="2E7649DC" w14:textId="77777777" w:rsidR="006C570F" w:rsidRPr="006E722F" w:rsidRDefault="006C570F" w:rsidP="006E722F">
      <w:pPr>
        <w:pStyle w:val="AklamaMetni"/>
        <w:rPr>
          <w:sz w:val="22"/>
        </w:rPr>
      </w:pPr>
      <w:r w:rsidRPr="006E722F">
        <w:rPr>
          <w:b/>
          <w:sz w:val="22"/>
        </w:rPr>
        <w:t xml:space="preserve">Önem: </w:t>
      </w:r>
      <w:r w:rsidRPr="006E722F">
        <w:rPr>
          <w:sz w:val="22"/>
        </w:rPr>
        <w:t>Kurumun, paydaşların beklentilerine verdiği önemi ifade etmektedir. Önem derecesinin kategorize edilmesi, etki derecesinde olduğu gibidir. İç paydaşların önem derecesi 4 veya 5 olmalıdır. Dış paydaşların önem derecesi 1,2 veya 3 olmakla birlikte Valilik, Kaymakamlık, İlçe MEM gibi kurumlar dış paydaş olsa dahi etki derecesi 4 veya 5 olmalıdır.</w:t>
      </w:r>
    </w:p>
    <w:p w14:paraId="017CA7C0" w14:textId="0AFC3AAB" w:rsidR="006C570F" w:rsidRDefault="006C570F" w:rsidP="006E722F">
      <w:pPr>
        <w:pStyle w:val="AklamaMetni"/>
        <w:rPr>
          <w:sz w:val="22"/>
        </w:rPr>
      </w:pPr>
      <w:r w:rsidRPr="006E722F">
        <w:rPr>
          <w:b/>
          <w:sz w:val="22"/>
        </w:rPr>
        <w:t>Öncelik</w:t>
      </w:r>
      <w:r w:rsidRPr="006E722F">
        <w:rPr>
          <w:sz w:val="22"/>
        </w:rPr>
        <w:t>: Etki ve önem birlikte değerlendirildiğinde alınan puana göre kurumun paydaşları arasında hangisinin öncelikli olduğunu ifade eder. Etki ve Önem derecesi ile ilgili kategorize edilen puanlar öncelikte de geçerlidir. Tablodan faydalanılabilir.</w:t>
      </w:r>
    </w:p>
    <w:p w14:paraId="263C12B2" w14:textId="77777777" w:rsidR="006C570F" w:rsidRPr="006E722F" w:rsidRDefault="006C570F">
      <w:pPr>
        <w:pStyle w:val="AklamaMetni"/>
        <w:rPr>
          <w:sz w:val="22"/>
        </w:rPr>
      </w:pPr>
    </w:p>
    <w:p w14:paraId="6B841D85" w14:textId="70DF8E5E" w:rsidR="006C570F" w:rsidRPr="006E722F" w:rsidRDefault="006C570F">
      <w:pPr>
        <w:pStyle w:val="AklamaMetni"/>
        <w:rPr>
          <w:sz w:val="22"/>
        </w:rPr>
      </w:pPr>
      <w:r w:rsidRPr="006E722F">
        <w:rPr>
          <w:sz w:val="22"/>
        </w:rPr>
        <w:t>Bir paydaşın iç-dış paydaş olması</w:t>
      </w:r>
      <w:r>
        <w:rPr>
          <w:sz w:val="22"/>
        </w:rPr>
        <w:t>;</w:t>
      </w:r>
      <w:r w:rsidRPr="006E722F">
        <w:rPr>
          <w:sz w:val="22"/>
        </w:rPr>
        <w:t xml:space="preserve"> önem dereces</w:t>
      </w:r>
      <w:r>
        <w:rPr>
          <w:sz w:val="22"/>
        </w:rPr>
        <w:t>i, etki derecesi ve önceliği ile</w:t>
      </w:r>
      <w:r w:rsidRPr="006E722F">
        <w:rPr>
          <w:sz w:val="22"/>
        </w:rPr>
        <w:t xml:space="preserve"> bağlantılıdır fakat orantılı değildir. Dış paydaş olan bir paydaşın kurum faaliyetlerindeki önemi, etkisi ve önceliği en yüksek düzeyde (5) olabileceği gibi orta veya düşük düzeyde de (1, 2 veya 3) olabilir.</w:t>
      </w:r>
    </w:p>
    <w:p w14:paraId="51424911" w14:textId="466D799E" w:rsidR="006C570F" w:rsidRPr="006E722F" w:rsidRDefault="006C570F">
      <w:pPr>
        <w:pStyle w:val="AklamaMetni"/>
        <w:rPr>
          <w:sz w:val="22"/>
        </w:rPr>
      </w:pPr>
    </w:p>
    <w:p w14:paraId="53363FEC" w14:textId="06B057E5" w:rsidR="006C570F" w:rsidRPr="006E722F" w:rsidRDefault="006C570F">
      <w:pPr>
        <w:pStyle w:val="AklamaMetni"/>
        <w:rPr>
          <w:sz w:val="22"/>
        </w:rPr>
      </w:pPr>
      <w:r w:rsidRPr="006E722F">
        <w:rPr>
          <w:b/>
          <w:sz w:val="22"/>
        </w:rPr>
        <w:t>Örnek 1;</w:t>
      </w:r>
      <w:r w:rsidRPr="006E722F">
        <w:rPr>
          <w:sz w:val="22"/>
        </w:rPr>
        <w:t xml:space="preserve"> okul-kurum, trafik yoğunluğunun bulunduğu bir bölgede bulunuyorsa ve bu durum öğrencilerin okul giriş-çıkışlarında tehlike arz ediyorsa, öğrencinin güvenliği açısından emniyet kurumlarının önem düzeyi yüksek olmalıdır. Kurumla </w:t>
      </w:r>
      <w:r>
        <w:rPr>
          <w:sz w:val="22"/>
        </w:rPr>
        <w:t xml:space="preserve">dış </w:t>
      </w:r>
      <w:r w:rsidRPr="006E722F">
        <w:rPr>
          <w:sz w:val="22"/>
        </w:rPr>
        <w:t>paydaş arasında öğrenci güvenliğinin sağlanması temelinde</w:t>
      </w:r>
      <w:r>
        <w:rPr>
          <w:sz w:val="22"/>
        </w:rPr>
        <w:t xml:space="preserve"> oluşturulan paydaşlık ilişkisi; </w:t>
      </w:r>
      <w:r w:rsidRPr="006E722F">
        <w:rPr>
          <w:sz w:val="22"/>
        </w:rPr>
        <w:t xml:space="preserve">öğrencilere, velilere, sürücülere trafik güvenliği eğitimleri verilmesi, ilgili bölgedeki trafik güvenliğini unsurlarının artırılması vb. gibi işbirliği çalışmalarının gerçekleşmesini sağlayabilir. Kurumun bu ihtiyacından yola çıkarak Geleceğe Bakış bölümünde öğrenci güvenliği ile ilgili hedef veya gösterge belirlenebilir. Çünkü öğrenci güvenliğinin sağlanması, bu kurum için </w:t>
      </w:r>
      <w:r>
        <w:rPr>
          <w:sz w:val="22"/>
        </w:rPr>
        <w:t xml:space="preserve">plan dönemi (5 yıl) süresince </w:t>
      </w:r>
      <w:r w:rsidRPr="006E722F">
        <w:rPr>
          <w:sz w:val="22"/>
        </w:rPr>
        <w:t>öncelikli ihtiyaçlardan biridir. Yukarıda sayılan işbirliği çalışmaları da bu göstergelerin gerçekleşmesi için uygulanması gereken stratejileri ifade eder.</w:t>
      </w:r>
    </w:p>
    <w:p w14:paraId="580AA8B1" w14:textId="1B451C7C" w:rsidR="006C570F" w:rsidRPr="006E722F" w:rsidRDefault="006C570F">
      <w:pPr>
        <w:pStyle w:val="AklamaMetni"/>
        <w:rPr>
          <w:sz w:val="22"/>
        </w:rPr>
      </w:pPr>
      <w:r w:rsidRPr="006E722F">
        <w:rPr>
          <w:b/>
          <w:sz w:val="22"/>
        </w:rPr>
        <w:t>Örnek 2;</w:t>
      </w:r>
      <w:r w:rsidRPr="006E722F">
        <w:rPr>
          <w:sz w:val="22"/>
        </w:rPr>
        <w:t xml:space="preserve"> okul-kurum mevcut durum analizi sonucunda öğrenci tutum ve davranışlarının gelişmesinde ebeveynlerin olumlu-olumsuz etkilerini tespit ederek yeni plan döneminde bu konuda velilere bir dizi eğitim öngörmüş ve bu ihtiyacı hedeflerine yansıtmışsa, yetişkin eğitimi veren k</w:t>
      </w:r>
      <w:r>
        <w:rPr>
          <w:sz w:val="22"/>
        </w:rPr>
        <w:t xml:space="preserve">urumlar (Halk Eğitim Merkezleri, </w:t>
      </w:r>
      <w:r w:rsidRPr="006E722F">
        <w:rPr>
          <w:sz w:val="22"/>
        </w:rPr>
        <w:t>dış paydaş ve düşük öneme sahip olmalarına</w:t>
      </w:r>
      <w:r>
        <w:rPr>
          <w:sz w:val="22"/>
        </w:rPr>
        <w:t xml:space="preserve"> rağmen</w:t>
      </w:r>
      <w:r w:rsidRPr="006E722F">
        <w:rPr>
          <w:sz w:val="22"/>
        </w:rPr>
        <w:t>) plan döneminde yüksek öneme (5) sahip olarak belirlenebilir. Halk Eğitim Merkezi Tablo 3’te diğer eğitim kurumları arasında yer almaktadır. Böyle bir durumda ayrı bir paydaş olarak yazılması önemlidir.</w:t>
      </w:r>
    </w:p>
    <w:p w14:paraId="0F01B128" w14:textId="77777777" w:rsidR="006C570F" w:rsidRPr="006E722F" w:rsidRDefault="006C570F">
      <w:pPr>
        <w:pStyle w:val="AklamaMetni"/>
        <w:rPr>
          <w:sz w:val="22"/>
        </w:rPr>
      </w:pPr>
    </w:p>
    <w:p w14:paraId="2BF66AB0" w14:textId="132EB258" w:rsidR="006C570F" w:rsidRPr="006E722F" w:rsidRDefault="006C570F" w:rsidP="00627755">
      <w:pPr>
        <w:pStyle w:val="AklamaMetni"/>
        <w:rPr>
          <w:sz w:val="22"/>
        </w:rPr>
      </w:pPr>
    </w:p>
    <w:p w14:paraId="2767BA5B" w14:textId="77777777" w:rsidR="006C570F" w:rsidRPr="006E722F" w:rsidRDefault="006C570F">
      <w:pPr>
        <w:pStyle w:val="AklamaMetni"/>
        <w:rPr>
          <w:sz w:val="22"/>
        </w:rPr>
      </w:pPr>
    </w:p>
    <w:p w14:paraId="329FE1A4" w14:textId="30CE4F2E" w:rsidR="006C570F" w:rsidRPr="006E722F" w:rsidRDefault="006C570F">
      <w:pPr>
        <w:pStyle w:val="AklamaMetni"/>
        <w:rPr>
          <w:sz w:val="22"/>
        </w:rPr>
      </w:pPr>
    </w:p>
  </w:comment>
  <w:comment w:id="25" w:author="BİLGE KAĞAN BULUT" w:date="2024-02-09T12:49:00Z" w:initials="BKB">
    <w:p w14:paraId="1C52FB47" w14:textId="77777777" w:rsidR="006C570F" w:rsidRDefault="006C570F">
      <w:pPr>
        <w:pStyle w:val="AklamaMetni"/>
      </w:pPr>
      <w:r>
        <w:rPr>
          <w:rStyle w:val="AklamaBavurusu"/>
        </w:rPr>
        <w:annotationRef/>
      </w:r>
      <w:r>
        <w:t>Paydaş görüşlerinin alınması çalışmaları kurumlar için genelde benzer yöntemlerle yapılır.</w:t>
      </w:r>
    </w:p>
    <w:p w14:paraId="7158B3B2" w14:textId="77777777" w:rsidR="006C570F" w:rsidRDefault="006C570F">
      <w:pPr>
        <w:pStyle w:val="AklamaMetni"/>
      </w:pPr>
      <w:r>
        <w:t>2023 Mayıs ayında Aydın İl MEM tarafından il genelinde yapılan ve sizlerle paylaşılan 2024-2028 Stratejik Planı İç Paydaş Anketi sonuçlarından yararlanarak, kurumunuzda ankete katılan yönetici, öğretmen, personel, öğrenci ve veli sayılarını yazınız.</w:t>
      </w:r>
    </w:p>
    <w:p w14:paraId="449CC147" w14:textId="48AFE34F" w:rsidR="006C570F" w:rsidRDefault="006C570F">
      <w:pPr>
        <w:pStyle w:val="AklamaMetni"/>
      </w:pPr>
      <w:r w:rsidRPr="005710FF">
        <w:rPr>
          <w:b/>
        </w:rPr>
        <w:t>Not</w:t>
      </w:r>
      <w:r>
        <w:rPr>
          <w:b/>
        </w:rPr>
        <w:t xml:space="preserve"> 1</w:t>
      </w:r>
      <w:r w:rsidRPr="005710FF">
        <w:rPr>
          <w:b/>
        </w:rPr>
        <w:t>:</w:t>
      </w:r>
      <w:r>
        <w:t xml:space="preserve"> İç paydaş anketi sonuçları; yönetici, öğretmen, personel birlikte, öğrenci ve veliler birlikte olacak şekilde 2 formdan oluşmaktadır.</w:t>
      </w:r>
    </w:p>
    <w:p w14:paraId="1EB02B10" w14:textId="03945DC2" w:rsidR="006C570F" w:rsidRPr="005710FF" w:rsidRDefault="006C570F">
      <w:pPr>
        <w:pStyle w:val="AklamaMetni"/>
        <w:rPr>
          <w:b/>
        </w:rPr>
      </w:pPr>
      <w:r w:rsidRPr="005710FF">
        <w:rPr>
          <w:b/>
        </w:rPr>
        <w:t>Not 2:</w:t>
      </w:r>
      <w:r>
        <w:rPr>
          <w:b/>
        </w:rPr>
        <w:t xml:space="preserve"> </w:t>
      </w:r>
      <w:r w:rsidRPr="005710FF">
        <w:t xml:space="preserve">Müdürlüğümüz tarafından il genelindeki, ilçe milli eğitim müdürlükleri tarafından ilçe genelindeki, okul müdürlükleri tarafından okul genelindeki anket sonuçlarına erişim sağlanabilmektedir. </w:t>
      </w:r>
      <w:r w:rsidRPr="005710FF">
        <w:rPr>
          <w:b/>
        </w:rPr>
        <w:t>Bu nedenle il, ilçe, okul-kurum planlarında yer verilen anket sonuçlar</w:t>
      </w:r>
      <w:r>
        <w:rPr>
          <w:b/>
        </w:rPr>
        <w:t xml:space="preserve">ının gerçekçi ve </w:t>
      </w:r>
      <w:r w:rsidRPr="005710FF">
        <w:rPr>
          <w:b/>
        </w:rPr>
        <w:t>utarlı olması önemlidir.</w:t>
      </w:r>
    </w:p>
    <w:p w14:paraId="143B7979" w14:textId="77777777" w:rsidR="006C570F" w:rsidRDefault="006C570F">
      <w:pPr>
        <w:pStyle w:val="AklamaMetni"/>
      </w:pPr>
    </w:p>
  </w:comment>
  <w:comment w:id="26" w:author="BİLGE KAĞAN BULUT" w:date="2024-02-09T12:52:00Z" w:initials="BKB">
    <w:p w14:paraId="64D91707" w14:textId="2956B14F" w:rsidR="006C570F" w:rsidRDefault="006C570F">
      <w:pPr>
        <w:pStyle w:val="AklamaMetni"/>
      </w:pPr>
      <w:r>
        <w:rPr>
          <w:rStyle w:val="AklamaBavurusu"/>
        </w:rPr>
        <w:annotationRef/>
      </w:r>
      <w:r>
        <w:t>Tabloyu kullanarak paydaşlarla yapılan görüş alma yöntemlerini ve çalışma tarihlerini-tarih aralıklarını düzenleyiniz. Görüşüne başvurulan diğer paydaşlar varsa tabloya satır ekleyerek gerekli düzenlemeleri yapınız.</w:t>
      </w:r>
    </w:p>
  </w:comment>
  <w:comment w:id="27" w:author="BİLGE KAĞAN BULUT" w:date="2024-02-09T12:54:00Z" w:initials="BKB">
    <w:p w14:paraId="1F36B76B" w14:textId="77777777" w:rsidR="006C570F" w:rsidRDefault="006C570F">
      <w:pPr>
        <w:pStyle w:val="AklamaMetni"/>
      </w:pPr>
      <w:r>
        <w:rPr>
          <w:rStyle w:val="AklamaBavurusu"/>
        </w:rPr>
        <w:annotationRef/>
      </w:r>
      <w:r w:rsidRPr="002F0351">
        <w:t>2023 Mayıs ayında Aydın İl MEM tarafından il genelinde yapılan ve sizlerle paylaşılan 2024-2028 S</w:t>
      </w:r>
      <w:r>
        <w:t>tratejik Planı İç Paydaş Anketi sonuçlarını grafiksel olarak belirtiniz.</w:t>
      </w:r>
    </w:p>
    <w:p w14:paraId="282A0704" w14:textId="77777777" w:rsidR="006C570F" w:rsidRDefault="006C570F">
      <w:pPr>
        <w:pStyle w:val="AklamaMetni"/>
      </w:pPr>
    </w:p>
    <w:p w14:paraId="2587AB0D" w14:textId="77777777" w:rsidR="006C570F" w:rsidRDefault="006C570F">
      <w:pPr>
        <w:pStyle w:val="AklamaMetni"/>
      </w:pPr>
      <w:r w:rsidRPr="002F0351">
        <w:rPr>
          <w:b/>
        </w:rPr>
        <w:t>Not 1:</w:t>
      </w:r>
      <w:r>
        <w:t xml:space="preserve"> Yönetici, öğretmen, personel anketi 3 bölümden, öğrenci ve veli anketi 3 bölümden oluşmaktadır. Anketlerde yer alan başlıklar ve sorular standarttır. İlgili grafikler kullanılarak yalnızca anketin sayısal sonuçları düzenlenebilir.</w:t>
      </w:r>
    </w:p>
    <w:p w14:paraId="378EE74D" w14:textId="77777777" w:rsidR="006C570F" w:rsidRDefault="006C570F">
      <w:pPr>
        <w:pStyle w:val="AklamaMetni"/>
      </w:pPr>
      <w:r w:rsidRPr="005710FF">
        <w:rPr>
          <w:b/>
        </w:rPr>
        <w:t>Not 2:</w:t>
      </w:r>
      <w:r>
        <w:t xml:space="preserve"> Anket sonuçlarında grafik kullanılmayacaksa mutlaka yazılı olarak bilgi verilmelidir. Anket sonuçlarını yazılı yorumlamak, en az grafik hazırlamak kadar iş yükü gerektireceğinden grafiklerin kullanılması önerilir.</w:t>
      </w:r>
    </w:p>
    <w:p w14:paraId="7DDCE363" w14:textId="4C2DCDC2" w:rsidR="006C570F" w:rsidRDefault="006C570F">
      <w:pPr>
        <w:pStyle w:val="AklamaMetni"/>
      </w:pPr>
      <w:r w:rsidRPr="005710FF">
        <w:rPr>
          <w:b/>
        </w:rPr>
        <w:t>Not 3:</w:t>
      </w:r>
      <w:r>
        <w:t xml:space="preserve"> Diğer görüş alma yöntemleri ile birlikte anket sonuçları, kurumun 5 yıl boyunca yapacağı çalışmaların ve önceliklerinin belirlenmesinde kullanılacağından gerçekçi olması önemlidir.</w:t>
      </w:r>
    </w:p>
  </w:comment>
  <w:comment w:id="29" w:author="BİLGE KAĞAN BULUT" w:date="2024-02-09T13:02:00Z" w:initials="BKB">
    <w:p w14:paraId="2485E2F7" w14:textId="116D1050" w:rsidR="006C570F" w:rsidRDefault="006C570F">
      <w:pPr>
        <w:pStyle w:val="AklamaMetni"/>
      </w:pPr>
      <w:r>
        <w:rPr>
          <w:rStyle w:val="AklamaBavurusu"/>
        </w:rPr>
        <w:annotationRef/>
      </w:r>
      <w:r>
        <w:t>Bu bölümdeki Tablo 5, 6, 7, 8, 9 ve 10, kuruma özgü bilgiler işlenerek kullanılabilir, satır veya sütun eklenebilir.</w:t>
      </w:r>
    </w:p>
    <w:p w14:paraId="0EA5523D" w14:textId="4EB5C7CA" w:rsidR="006C570F" w:rsidRDefault="006C570F">
      <w:pPr>
        <w:pStyle w:val="AklamaMetni"/>
      </w:pPr>
      <w:r>
        <w:t>Bu bölüme yeni tablo eklenmesi durumunda diğer bölümlerde de ekleme yapılmalı, tüm belgede yer alan tablo numaraları düzenlenmelidir.</w:t>
      </w:r>
    </w:p>
  </w:comment>
  <w:comment w:id="31" w:author="BİLGE KAĞAN BULUT" w:date="2024-03-11T13:29:00Z" w:initials="BKB">
    <w:p w14:paraId="664F215A" w14:textId="38ED2E7B" w:rsidR="006C570F" w:rsidRDefault="006C570F" w:rsidP="00AB1112">
      <w:pPr>
        <w:pStyle w:val="AklamaMetni"/>
      </w:pPr>
      <w:r>
        <w:rPr>
          <w:rStyle w:val="AklamaBavurusu"/>
        </w:rPr>
        <w:annotationRef/>
      </w:r>
      <w:r>
        <w:t>Maliyet tablosu, kurumun kendi gelir türlerini ve miktarını içermek kaydıyla aynı formatta kullanılabilir, satır eklenebilir, çıkarılabilir.</w:t>
      </w:r>
    </w:p>
    <w:p w14:paraId="3E41C2F0" w14:textId="3D6CE3FD" w:rsidR="006C570F" w:rsidRDefault="006C570F">
      <w:pPr>
        <w:pStyle w:val="AklamaMetni"/>
      </w:pPr>
      <w:r>
        <w:t>Döner sermaye vb. kaynağı olan kurumlar tabloya ekleme yaparak tahmini döner sermaye gelirlerini belirtmelidirler.</w:t>
      </w:r>
    </w:p>
  </w:comment>
  <w:comment w:id="32" w:author="BİLGE KAĞAN BULUT" w:date="2024-02-09T13:18:00Z" w:initials="BKB">
    <w:p w14:paraId="2081950C" w14:textId="1A1D9F9A" w:rsidR="006C570F" w:rsidRDefault="006C570F">
      <w:pPr>
        <w:pStyle w:val="AklamaMetni"/>
      </w:pPr>
      <w:r>
        <w:rPr>
          <w:rStyle w:val="AklamaBavurusu"/>
        </w:rPr>
        <w:annotationRef/>
      </w:r>
      <w:r>
        <w:t>Açıklama aynı şekilde kullanılabilir.</w:t>
      </w:r>
    </w:p>
  </w:comment>
  <w:comment w:id="33" w:author="BİLGE KAĞAN BULUT" w:date="2024-02-09T13:58:00Z" w:initials="BKB">
    <w:p w14:paraId="7B9B99FE" w14:textId="77777777" w:rsidR="006C570F" w:rsidRDefault="006C570F">
      <w:pPr>
        <w:pStyle w:val="AklamaMetni"/>
      </w:pPr>
      <w:r>
        <w:rPr>
          <w:rStyle w:val="AklamaBavurusu"/>
        </w:rPr>
        <w:annotationRef/>
      </w:r>
      <w:r>
        <w:t>Tespitler ve İhtiyaçlar; durum analizi çalışmasında bu bölüme kadar yapılan tüm analizlerin değerlendirildiği, önceki verilere göre kurumun gelişim/sorun alanlarının tespit edildiği ve kurumun ihtiyaçlarının sıralandığı bölümdür.</w:t>
      </w:r>
    </w:p>
    <w:p w14:paraId="01BB5DC6" w14:textId="77777777" w:rsidR="006C570F" w:rsidRDefault="006C570F">
      <w:pPr>
        <w:pStyle w:val="AklamaMetni"/>
      </w:pPr>
    </w:p>
    <w:p w14:paraId="074CA20C" w14:textId="77777777" w:rsidR="006C570F" w:rsidRDefault="006C570F">
      <w:pPr>
        <w:pStyle w:val="AklamaMetni"/>
      </w:pPr>
      <w:r>
        <w:t>Kurumun stratejik planındaki Geleceğe Bakış bölümünde ele alacağı</w:t>
      </w:r>
    </w:p>
    <w:p w14:paraId="127FA380" w14:textId="12EB5BC4" w:rsidR="006C570F" w:rsidRDefault="006C570F">
      <w:pPr>
        <w:pStyle w:val="AklamaMetni"/>
      </w:pPr>
      <w:r>
        <w:t>-Amaç, hedef, performans göstergesi</w:t>
      </w:r>
    </w:p>
    <w:p w14:paraId="4B37C486" w14:textId="77777777" w:rsidR="006C570F" w:rsidRDefault="006C570F">
      <w:pPr>
        <w:pStyle w:val="AklamaMetni"/>
      </w:pPr>
      <w:r>
        <w:t>-Bunları gerçekleştirmek için uygulayacağı stratejiler, faaliyetler</w:t>
      </w:r>
    </w:p>
    <w:p w14:paraId="287B6B1C" w14:textId="77777777" w:rsidR="006C570F" w:rsidRDefault="006C570F">
      <w:pPr>
        <w:pStyle w:val="AklamaMetni"/>
      </w:pPr>
      <w:r>
        <w:t>-faaliyetler gerçekleştirirken karşılaşabileceği riskler</w:t>
      </w:r>
    </w:p>
    <w:p w14:paraId="2FC7F37C" w14:textId="77777777" w:rsidR="006C570F" w:rsidRDefault="006C570F">
      <w:pPr>
        <w:pStyle w:val="AklamaMetni"/>
      </w:pPr>
    </w:p>
    <w:p w14:paraId="24D4A794" w14:textId="77777777" w:rsidR="006C570F" w:rsidRDefault="006C570F">
      <w:pPr>
        <w:pStyle w:val="AklamaMetni"/>
      </w:pPr>
      <w:r>
        <w:t xml:space="preserve">temel olarak </w:t>
      </w:r>
      <w:r w:rsidRPr="00871FF4">
        <w:rPr>
          <w:b/>
        </w:rPr>
        <w:t>Tespitler ve İhtiyaçlar</w:t>
      </w:r>
      <w:r>
        <w:t xml:space="preserve"> tablosundan yola çıkılarak hazırlanır.</w:t>
      </w:r>
    </w:p>
    <w:p w14:paraId="0D2D8FD7" w14:textId="77777777" w:rsidR="006C570F" w:rsidRDefault="006C570F">
      <w:pPr>
        <w:pStyle w:val="AklamaMetni"/>
      </w:pPr>
    </w:p>
    <w:p w14:paraId="6B99962C" w14:textId="77777777" w:rsidR="006C570F" w:rsidRPr="00916631" w:rsidRDefault="006C570F">
      <w:pPr>
        <w:pStyle w:val="AklamaMetni"/>
        <w:rPr>
          <w:b/>
        </w:rPr>
      </w:pPr>
      <w:r w:rsidRPr="00916631">
        <w:rPr>
          <w:b/>
        </w:rPr>
        <w:t>Önceki verilere dayanarak Tespitler ve İhtiyaçlar tablosunu gözden geçiriniz, kurumunuza uygun ifadeleri kullanınız. Önceki bölümlerde yaptığınız değişikliklere göre bu tabloda da kurumunuza özgü değişiklikler yapınız.</w:t>
      </w:r>
    </w:p>
    <w:p w14:paraId="7E23094C" w14:textId="77777777" w:rsidR="006C570F" w:rsidRDefault="006C570F">
      <w:pPr>
        <w:pStyle w:val="AklamaMetni"/>
      </w:pPr>
    </w:p>
    <w:p w14:paraId="037DB40E" w14:textId="0BE2DEE4" w:rsidR="006C570F" w:rsidRDefault="006C570F">
      <w:pPr>
        <w:pStyle w:val="AklamaMetni"/>
      </w:pPr>
      <w:r>
        <w:t xml:space="preserve">Okul-kurum stratejik planında yer alması gereken Paydaş Ürün/Hizmet Matrisi, Kurum Kültürü Analizi, GZFT Stratejileri, PESTLE Analizine, okul-kurum planlarının sadeleştirilmesi amacıyla yer verilmemiştir (Adı geçen çalışmaların örnekleri için Aydın İl MEM 2024-2028 Stratejik Planına bakınız). </w:t>
      </w:r>
    </w:p>
    <w:p w14:paraId="08713762" w14:textId="77777777" w:rsidR="006C570F" w:rsidRDefault="006C570F">
      <w:pPr>
        <w:pStyle w:val="AklamaMetni"/>
      </w:pPr>
    </w:p>
    <w:p w14:paraId="69ECB2A9" w14:textId="2D462350" w:rsidR="006C570F" w:rsidRDefault="006C570F">
      <w:pPr>
        <w:pStyle w:val="AklamaMetni"/>
      </w:pPr>
      <w:r>
        <w:t>GELECEĞE BAKIŞ bölümüne geçiniz.</w:t>
      </w:r>
    </w:p>
  </w:comment>
  <w:comment w:id="39" w:author="BİLGE KAĞAN BULUT" w:date="2024-02-09T14:34:00Z" w:initials="BKB">
    <w:p w14:paraId="6DECAD74" w14:textId="7807BE45" w:rsidR="006C570F" w:rsidRDefault="006C570F" w:rsidP="00F945E8">
      <w:pPr>
        <w:pStyle w:val="AklamaMetni"/>
      </w:pPr>
      <w:r>
        <w:rPr>
          <w:rStyle w:val="AklamaBavurusu"/>
        </w:rPr>
        <w:annotationRef/>
      </w:r>
      <w:r w:rsidRPr="00B00AB7">
        <w:rPr>
          <w:b/>
        </w:rPr>
        <w:t>Misyon;</w:t>
      </w:r>
      <w:r>
        <w:t xml:space="preserve"> kurumun neden var olduğunu, varoluş sebebini ifade eder. Kurumunuz olmasaydı hangi hizmetin eksik kalacağını da düşünerek misyon bildiriminizi yazınız. Misyon bildiriminde hizmet alanınızı, hedef kitlenizi ve hangi ihtiyacı karşıladığınızı bütünlük içerisinde kısa, öz ve net şekilde ifade ediniz. Misyon genel olarak plan döneminde en öncelikli hizmetinizi, karşılayacağınız ihtiyacı ifade eder.</w:t>
      </w:r>
    </w:p>
  </w:comment>
  <w:comment w:id="40" w:author="BİLGE KAĞAN BULUT" w:date="2024-02-09T14:38:00Z" w:initials="BKB">
    <w:p w14:paraId="78DB19CC" w14:textId="3D5C8216" w:rsidR="006C570F" w:rsidRDefault="006C570F" w:rsidP="00F945E8">
      <w:pPr>
        <w:pStyle w:val="AklamaMetni"/>
      </w:pPr>
      <w:r>
        <w:rPr>
          <w:rStyle w:val="AklamaBavurusu"/>
        </w:rPr>
        <w:annotationRef/>
      </w:r>
      <w:r w:rsidRPr="00F945E8">
        <w:rPr>
          <w:rStyle w:val="AklamaBavurusu"/>
          <w:b/>
        </w:rPr>
        <w:annotationRef/>
      </w:r>
      <w:r w:rsidRPr="00F945E8">
        <w:rPr>
          <w:b/>
        </w:rPr>
        <w:t>Vizyon;</w:t>
      </w:r>
      <w:r>
        <w:t xml:space="preserve"> kurumun gelecekte (plan dönemi sonunda) nerede olmak istediğini, gerçekleştirmek istediği hayali ifade eder. Vizyon bildirimi, kurumun genel amacını yansıtacak şekilde bir kısa, öz, net olmalıdır.</w:t>
      </w:r>
    </w:p>
    <w:p w14:paraId="4E78610C" w14:textId="7B2FEE6F" w:rsidR="006C570F" w:rsidRDefault="006C570F">
      <w:pPr>
        <w:pStyle w:val="AklamaMetni"/>
      </w:pPr>
    </w:p>
  </w:comment>
  <w:comment w:id="41" w:author="BİLGE KAĞAN BULUT" w:date="2024-02-09T14:39:00Z" w:initials="BKB">
    <w:p w14:paraId="4D665D13" w14:textId="51A96E77" w:rsidR="006C570F" w:rsidRDefault="006C570F">
      <w:pPr>
        <w:pStyle w:val="AklamaMetni"/>
      </w:pPr>
      <w:r>
        <w:rPr>
          <w:rStyle w:val="AklamaBavurusu"/>
        </w:rPr>
        <w:annotationRef/>
      </w:r>
      <w:r w:rsidRPr="00F945E8">
        <w:rPr>
          <w:b/>
        </w:rPr>
        <w:t>NOT:</w:t>
      </w:r>
      <w:r>
        <w:t xml:space="preserve"> Kritik düzeyde özel durumlar hariç olmak üzere kurumların misyon ve vizyon bildirimlerinde “Anayasaya, kanunlara uymak, Atatürk İlke ve İnkılaplarına uymak, Türkiye Cumhuriyeti Devletine saygılı bireyler yetiştirmek” ve benzeri ifadelere sıkça yer verilmektedir. Anayasaya ve kanunlara saygılı olmak, Atatürk İlke ve İnkılaplarına uygun eğitim hizmeti sunmak ve Türkiye Cumhuriyetine ve Devletine bağlı kalmak vb. tüm eğitim kurumlarının asli ve sürekli görevlerindendir, herhangi bir kuruma özel değildir. Misyon ifadesi; genel olarak okulun-kurumun eş değer diğer kurumlardan (örneğin bir ilkokulun, aynı eğitim bölgesinde benzer şartları taşıyan başka bir ilkokuldan) farkını ortaya koyacak şekilde belirlenir.</w:t>
      </w:r>
    </w:p>
  </w:comment>
  <w:comment w:id="42" w:author="BİLGE KAĞAN BULUT" w:date="2024-02-09T14:48:00Z" w:initials="BKB">
    <w:p w14:paraId="494B1EE4" w14:textId="56025FE9" w:rsidR="006C570F" w:rsidRDefault="006C570F" w:rsidP="00FE4C13">
      <w:pPr>
        <w:pStyle w:val="AklamaMetni"/>
      </w:pPr>
      <w:r>
        <w:rPr>
          <w:rStyle w:val="AklamaBavurusu"/>
        </w:rPr>
        <w:annotationRef/>
      </w:r>
      <w:r>
        <w:rPr>
          <w:rStyle w:val="AklamaBavurusu"/>
        </w:rPr>
        <w:annotationRef/>
      </w:r>
      <w:r>
        <w:t>Temel Değerler bölümünde; kurumun ve paydaşlarının öncelik verdiği değerler sıralanır. Sıralamada herhangi bir hiyerarşi bulunmak zorunda değildir. İl MEM için hazırlanan değerler tablosunda ifade edilenlerle aynı veya kurumunuza özgü değerlere yer verilebilir.</w:t>
      </w:r>
    </w:p>
    <w:p w14:paraId="73AB39A4" w14:textId="0ACF2F02" w:rsidR="006C570F" w:rsidRDefault="006C570F">
      <w:pPr>
        <w:pStyle w:val="AklamaMetni"/>
      </w:pPr>
    </w:p>
  </w:comment>
  <w:comment w:id="50" w:author="BİLGE KAĞAN BULUT" w:date="2024-03-11T14:32:00Z" w:initials="BKB">
    <w:p w14:paraId="4B97479B" w14:textId="0DB012BC" w:rsidR="006C570F" w:rsidRDefault="006C570F">
      <w:pPr>
        <w:pStyle w:val="AklamaMetni"/>
      </w:pPr>
      <w:r>
        <w:rPr>
          <w:rStyle w:val="AklamaBavurusu"/>
        </w:rPr>
        <w:annotationRef/>
      </w:r>
      <w:r>
        <w:t>Buradaki paragrafı okul-kurum ifadelerini değiştirerek kullanınız.</w:t>
      </w:r>
    </w:p>
  </w:comment>
  <w:comment w:id="52" w:author="BİLGE KAĞAN BULUT" w:date="2024-03-11T14:49:00Z" w:initials="BKB">
    <w:p w14:paraId="10C2DFCD" w14:textId="358B0432" w:rsidR="006C570F" w:rsidRDefault="006C570F">
      <w:pPr>
        <w:pStyle w:val="AklamaMetni"/>
      </w:pPr>
      <w:r>
        <w:rPr>
          <w:rStyle w:val="AklamaBavurusu"/>
        </w:rPr>
        <w:annotationRef/>
      </w:r>
      <w:r>
        <w:t>İzleme ve değerlendirme modelini aynı şekilde kullanınız.</w:t>
      </w:r>
    </w:p>
  </w:comment>
  <w:comment w:id="55" w:author="BİLGE KAĞAN BULUT" w:date="2024-03-11T14:51:00Z" w:initials="BKB">
    <w:p w14:paraId="159F2723" w14:textId="77777777" w:rsidR="006C570F" w:rsidRDefault="006C570F">
      <w:pPr>
        <w:pStyle w:val="AklamaMetni"/>
      </w:pPr>
      <w:r>
        <w:rPr>
          <w:rStyle w:val="AklamaBavurusu"/>
        </w:rPr>
        <w:annotationRef/>
      </w:r>
      <w:r>
        <w:t>5 kişiden oluşturduğunuz kurulunuzun bilgilerini yazınız.</w:t>
      </w:r>
    </w:p>
    <w:p w14:paraId="171CB73E" w14:textId="4C630452" w:rsidR="006C570F" w:rsidRDefault="006C570F">
      <w:pPr>
        <w:pStyle w:val="AklamaMetni"/>
      </w:pPr>
      <w:r>
        <w:t>Birden fazla müdür yardımcısı bulunan okullarda 1 müdür yardımcısını kurul üyesi, bir müdür yardımcısını ekip başkanı olarak belirleyiniz. 1 müdür yardımcısı bulunan okullarda müdür yardımcısı yerine bir öğretmeni kurulda görevlendiriniz.</w:t>
      </w:r>
    </w:p>
  </w:comment>
  <w:comment w:id="56" w:author="BİLGE KAĞAN BULUT" w:date="2024-03-11T14:52:00Z" w:initials="BKB">
    <w:p w14:paraId="169DF332" w14:textId="77777777" w:rsidR="006C570F" w:rsidRDefault="006C570F">
      <w:pPr>
        <w:pStyle w:val="AklamaMetni"/>
      </w:pPr>
      <w:r>
        <w:rPr>
          <w:rStyle w:val="AklamaBavurusu"/>
        </w:rPr>
        <w:annotationRef/>
      </w:r>
      <w:r>
        <w:t>En az 5 kişiden oluşturduğunuz ekibinizin bilgilerini yazınız. Öğretmen yetersizliği durumunda eksiği velilerle tamamlayınız.</w:t>
      </w:r>
    </w:p>
    <w:p w14:paraId="448777E4" w14:textId="77777777" w:rsidR="006C570F" w:rsidRDefault="006C570F">
      <w:pPr>
        <w:pStyle w:val="AklamaMetni"/>
      </w:pPr>
    </w:p>
    <w:p w14:paraId="45CCB666" w14:textId="0FEEC7F3" w:rsidR="006C570F" w:rsidRDefault="006C570F">
      <w:pPr>
        <w:pStyle w:val="AklamaMetni"/>
      </w:pPr>
      <w:r>
        <w:t>1 müdür yardımcısı bulunan okullarda müdür yardımcısını ekibin başkanı olarak belirleyiniz.</w:t>
      </w:r>
    </w:p>
  </w:comment>
  <w:comment w:id="57" w:author="BİLGE KAĞAN BULUT" w:date="2024-03-11T14:56:00Z" w:initials="BKB">
    <w:p w14:paraId="0CC88CC0" w14:textId="77777777" w:rsidR="006C570F" w:rsidRDefault="006C570F">
      <w:pPr>
        <w:pStyle w:val="AklamaMetni"/>
      </w:pPr>
      <w:r>
        <w:rPr>
          <w:rStyle w:val="AklamaBavurusu"/>
        </w:rPr>
        <w:annotationRef/>
      </w:r>
      <w:r>
        <w:t>İçindekiler, tablo ve şekiller bölümündeki sayfa numaralarını düzenleyiniz.</w:t>
      </w:r>
    </w:p>
    <w:p w14:paraId="2EEB585D" w14:textId="77777777" w:rsidR="006C570F" w:rsidRDefault="006C570F">
      <w:pPr>
        <w:pStyle w:val="AklamaMetni"/>
      </w:pPr>
    </w:p>
    <w:p w14:paraId="5CFEAB38" w14:textId="6CC7E55D" w:rsidR="006C570F" w:rsidRDefault="006C570F">
      <w:pPr>
        <w:pStyle w:val="AklamaMetni"/>
      </w:pPr>
      <w:r>
        <w:t>Planınızı gözden geçirerek eksiklerini tamamlayınız. Resmi yazıyla (veya ilçe müdürlüğünün tercihine göre e posta yoluyla) ilçe stratejik planlama ekibinin incelemesi için İlçe Milli Eğitim Müdürlüğüne gönderiniz.</w:t>
      </w:r>
    </w:p>
    <w:p w14:paraId="257B81D9" w14:textId="77777777" w:rsidR="006C570F" w:rsidRDefault="006C570F">
      <w:pPr>
        <w:pStyle w:val="AklamaMetni"/>
      </w:pPr>
      <w:r>
        <w:t>İlçe stratejik planlama ekibinin incelemesinin ardından (varsa) eksikleri tamamlayınız.</w:t>
      </w:r>
    </w:p>
    <w:p w14:paraId="65BC60E2" w14:textId="4BB707BC" w:rsidR="006C570F" w:rsidRDefault="006C570F">
      <w:pPr>
        <w:pStyle w:val="AklamaMetni"/>
      </w:pPr>
      <w:r>
        <w:t>Stratejik planınızı resmi yazıyla İlçe Milli Eğitim Müdürlüğünün uygun görüşüne sununuz. Onayın ardından okulunuzun-kurumunuzun resmi internet sitesinde yayınlayınız.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3042B598" w15:done="0"/>
  <w15:commentEx w15:paraId="00DA4ABD"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69ECB2A9" w15:done="0"/>
  <w15:commentEx w15:paraId="6DECAD74" w15:done="0"/>
  <w15:commentEx w15:paraId="4E78610C" w15:done="0"/>
  <w15:commentEx w15:paraId="4D665D13" w15:done="0"/>
  <w15:commentEx w15:paraId="73AB39A4"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8B718" w14:textId="77777777" w:rsidR="00C92219" w:rsidRDefault="00C92219" w:rsidP="000C4EB0">
      <w:r>
        <w:separator/>
      </w:r>
    </w:p>
  </w:endnote>
  <w:endnote w:type="continuationSeparator" w:id="0">
    <w:p w14:paraId="035D851D" w14:textId="77777777" w:rsidR="00C92219" w:rsidRDefault="00C92219"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6C570F" w:rsidRDefault="006C570F">
    <w:pPr>
      <w:pStyle w:val="Altbilgi"/>
      <w:jc w:val="center"/>
      <w:rPr>
        <w:caps/>
        <w:color w:val="4F81BD" w:themeColor="accent1"/>
      </w:rPr>
    </w:pPr>
  </w:p>
  <w:p w14:paraId="7D3834A8" w14:textId="77777777" w:rsidR="006C570F" w:rsidRDefault="006C570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6C570F" w:rsidRPr="00944ACC" w:rsidRDefault="006C570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875FE">
      <w:rPr>
        <w:b/>
        <w:caps/>
        <w:noProof/>
        <w:color w:val="000000" w:themeColor="text1"/>
      </w:rPr>
      <w:t>13</w:t>
    </w:r>
    <w:r w:rsidRPr="00944ACC">
      <w:rPr>
        <w:b/>
        <w:caps/>
        <w:color w:val="000000" w:themeColor="text1"/>
      </w:rPr>
      <w:fldChar w:fldCharType="end"/>
    </w:r>
    <w:r>
      <w:rPr>
        <w:b/>
        <w:caps/>
        <w:color w:val="000000" w:themeColor="text1"/>
      </w:rPr>
      <w:t>-</w:t>
    </w:r>
  </w:p>
  <w:p w14:paraId="1A5BC653" w14:textId="77777777" w:rsidR="006C570F" w:rsidRDefault="006C570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ADB28" w14:textId="77777777" w:rsidR="00C92219" w:rsidRDefault="00C92219" w:rsidP="000C4EB0">
      <w:r>
        <w:separator/>
      </w:r>
    </w:p>
  </w:footnote>
  <w:footnote w:type="continuationSeparator" w:id="0">
    <w:p w14:paraId="1D04242E" w14:textId="77777777" w:rsidR="00C92219" w:rsidRDefault="00C92219"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6C570F" w:rsidRDefault="006C570F">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6C570F" w:rsidRDefault="006C570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6C570F" w:rsidRDefault="006C570F" w:rsidP="000C4EB0"/>
                </w:txbxContent>
              </v:textbox>
            </v:shape>
          </w:pict>
        </mc:Fallback>
      </mc:AlternateContent>
    </w:r>
  </w:p>
  <w:p w14:paraId="1B58D82F" w14:textId="77777777" w:rsidR="006C570F" w:rsidRDefault="006C570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1BC1"/>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0F48"/>
    <w:rsid w:val="00191122"/>
    <w:rsid w:val="00193CFA"/>
    <w:rsid w:val="0019593B"/>
    <w:rsid w:val="00197EAE"/>
    <w:rsid w:val="001A6CA2"/>
    <w:rsid w:val="001B0384"/>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2625"/>
    <w:rsid w:val="00363241"/>
    <w:rsid w:val="003641B1"/>
    <w:rsid w:val="00364891"/>
    <w:rsid w:val="00365396"/>
    <w:rsid w:val="003669BA"/>
    <w:rsid w:val="00366CA6"/>
    <w:rsid w:val="00373619"/>
    <w:rsid w:val="0037648C"/>
    <w:rsid w:val="003770C6"/>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173"/>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57AA"/>
    <w:rsid w:val="00546D1D"/>
    <w:rsid w:val="00552545"/>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4C4F"/>
    <w:rsid w:val="006B55E7"/>
    <w:rsid w:val="006C1671"/>
    <w:rsid w:val="006C21D6"/>
    <w:rsid w:val="006C3E50"/>
    <w:rsid w:val="006C4A65"/>
    <w:rsid w:val="006C4DED"/>
    <w:rsid w:val="006C570F"/>
    <w:rsid w:val="006C5EA3"/>
    <w:rsid w:val="006C6EBC"/>
    <w:rsid w:val="006D3CFF"/>
    <w:rsid w:val="006D4AB9"/>
    <w:rsid w:val="006D7AB0"/>
    <w:rsid w:val="006E0EB5"/>
    <w:rsid w:val="006E1570"/>
    <w:rsid w:val="006E5B1F"/>
    <w:rsid w:val="006E722F"/>
    <w:rsid w:val="006F495B"/>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E7C28"/>
    <w:rsid w:val="007F270F"/>
    <w:rsid w:val="008023EF"/>
    <w:rsid w:val="0080433E"/>
    <w:rsid w:val="00804436"/>
    <w:rsid w:val="00804DF6"/>
    <w:rsid w:val="0081378E"/>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1D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B7B7A"/>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2B4C"/>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19"/>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875FE"/>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4F2F"/>
    <w:rsid w:val="00E256E9"/>
    <w:rsid w:val="00E27771"/>
    <w:rsid w:val="00E27D7B"/>
    <w:rsid w:val="00E31964"/>
    <w:rsid w:val="00E32F88"/>
    <w:rsid w:val="00E33827"/>
    <w:rsid w:val="00E33BD6"/>
    <w:rsid w:val="00E421E9"/>
    <w:rsid w:val="00E425C5"/>
    <w:rsid w:val="00E426BB"/>
    <w:rsid w:val="00E426D6"/>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314"/>
    <w:rsid w:val="00EE2D5C"/>
    <w:rsid w:val="00EE5332"/>
    <w:rsid w:val="00EE6AF9"/>
    <w:rsid w:val="00EF0252"/>
    <w:rsid w:val="00EF16B8"/>
    <w:rsid w:val="00EF36AB"/>
    <w:rsid w:val="00F035FE"/>
    <w:rsid w:val="00F075A4"/>
    <w:rsid w:val="00F07FC2"/>
    <w:rsid w:val="00F11BC7"/>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Data" Target="diagrams/data1.xml"/><Relationship Id="rId107" Type="http://schemas.microsoft.com/office/2007/relationships/diagramDrawing" Target="diagrams/drawing17.xml"/><Relationship Id="rId11" Type="http://schemas.openxmlformats.org/officeDocument/2006/relationships/image" Target="media/image2.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5" Type="http://schemas.openxmlformats.org/officeDocument/2006/relationships/webSettings" Target="webSettings.xml"/><Relationship Id="rId61" Type="http://schemas.microsoft.com/office/2007/relationships/diagramDrawing" Target="diagrams/drawing9.xml"/><Relationship Id="rId82" Type="http://schemas.microsoft.com/office/2007/relationships/diagramDrawing" Target="diagrams/drawing12.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chart" Target="charts/chart3.xml"/><Relationship Id="rId69" Type="http://schemas.openxmlformats.org/officeDocument/2006/relationships/diagramLayout" Target="diagrams/layout10.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13" Type="http://schemas.openxmlformats.org/officeDocument/2006/relationships/diagramData" Target="diagrams/data19.xml"/><Relationship Id="rId118" Type="http://schemas.openxmlformats.org/officeDocument/2006/relationships/footer" Target="footer2.xml"/><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93" Type="http://schemas.openxmlformats.org/officeDocument/2006/relationships/diagramData" Target="diagrams/data15.xml"/><Relationship Id="rId98" Type="http://schemas.openxmlformats.org/officeDocument/2006/relationships/diagramData" Target="diagrams/data16.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chart" Target="charts/chart6.xml"/><Relationship Id="rId103" Type="http://schemas.openxmlformats.org/officeDocument/2006/relationships/diagramData" Target="diagrams/data17.xml"/><Relationship Id="rId108" Type="http://schemas.openxmlformats.org/officeDocument/2006/relationships/diagramData" Target="diagrams/data18.xml"/><Relationship Id="rId116" Type="http://schemas.openxmlformats.org/officeDocument/2006/relationships/diagramColors" Target="diagrams/colors19.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chart" Target="charts/chart1.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diagramData" Target="diagrams/data13.xml"/><Relationship Id="rId88" Type="http://schemas.openxmlformats.org/officeDocument/2006/relationships/diagramData" Target="diagrams/data14.xml"/><Relationship Id="rId91" Type="http://schemas.openxmlformats.org/officeDocument/2006/relationships/diagramColors" Target="diagrams/colors14.xml"/><Relationship Id="rId96" Type="http://schemas.openxmlformats.org/officeDocument/2006/relationships/diagramColors" Target="diagrams/colors15.xml"/><Relationship Id="rId111"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5.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openxmlformats.org/officeDocument/2006/relationships/diagramColors" Target="diagrams/colors17.xml"/><Relationship Id="rId114" Type="http://schemas.openxmlformats.org/officeDocument/2006/relationships/diagramLayout" Target="diagrams/layout19.xml"/><Relationship Id="rId119" Type="http://schemas.openxmlformats.org/officeDocument/2006/relationships/fontTable" Target="fontTable.xml"/><Relationship Id="rId10" Type="http://schemas.microsoft.com/office/2011/relationships/commentsExtended" Target="commentsExtended.xml"/><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587389968"/>
        <c:axId val="587389184"/>
      </c:barChart>
      <c:catAx>
        <c:axId val="587389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87389184"/>
        <c:crosses val="autoZero"/>
        <c:auto val="1"/>
        <c:lblAlgn val="ctr"/>
        <c:lblOffset val="100"/>
        <c:noMultiLvlLbl val="0"/>
      </c:catAx>
      <c:valAx>
        <c:axId val="58738918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873899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587387616"/>
        <c:axId val="587388008"/>
      </c:barChart>
      <c:catAx>
        <c:axId val="5873876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87388008"/>
        <c:crosses val="autoZero"/>
        <c:auto val="1"/>
        <c:lblAlgn val="ctr"/>
        <c:lblOffset val="100"/>
        <c:noMultiLvlLbl val="0"/>
      </c:catAx>
      <c:valAx>
        <c:axId val="58738800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8738761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593686624"/>
        <c:axId val="593687016"/>
      </c:barChart>
      <c:catAx>
        <c:axId val="593686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593687016"/>
        <c:crosses val="autoZero"/>
        <c:auto val="0"/>
        <c:lblAlgn val="ctr"/>
        <c:lblOffset val="100"/>
        <c:noMultiLvlLbl val="0"/>
      </c:catAx>
      <c:valAx>
        <c:axId val="59368701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9368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593686232"/>
        <c:axId val="593687408"/>
      </c:barChart>
      <c:catAx>
        <c:axId val="593686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593687408"/>
        <c:crosses val="autoZero"/>
        <c:auto val="1"/>
        <c:lblAlgn val="ctr"/>
        <c:lblOffset val="100"/>
        <c:noMultiLvlLbl val="0"/>
      </c:catAx>
      <c:valAx>
        <c:axId val="59368740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936862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593688192"/>
        <c:axId val="593688976"/>
      </c:barChart>
      <c:catAx>
        <c:axId val="593688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93688976"/>
        <c:crosses val="autoZero"/>
        <c:auto val="1"/>
        <c:lblAlgn val="ctr"/>
        <c:lblOffset val="100"/>
        <c:noMultiLvlLbl val="0"/>
      </c:catAx>
      <c:valAx>
        <c:axId val="5936889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936881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593685840"/>
        <c:axId val="593676656"/>
      </c:barChart>
      <c:catAx>
        <c:axId val="593685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93676656"/>
        <c:crosses val="autoZero"/>
        <c:auto val="1"/>
        <c:lblAlgn val="ctr"/>
        <c:lblOffset val="100"/>
        <c:noMultiLvlLbl val="0"/>
      </c:catAx>
      <c:valAx>
        <c:axId val="59367665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93685840"/>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848430A-E168-4E36-8D54-A61268261F4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C84F7B-08BD-49E0-9A56-B8C9AFEB2EB0}" type="presOf" srcId="{BDBF99DF-0B36-4C9A-899F-AEA5652BFC10}" destId="{20C95AB1-304B-4E67-8770-C119D9541A12}" srcOrd="0" destOrd="0" presId="urn:microsoft.com/office/officeart/2005/8/layout/vList2"/>
    <dgm:cxn modelId="{D431CC25-D6A2-4AEF-936A-CB24A558714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CFD06F22-EC09-4F16-84AE-B437AB78AF3B}" type="presOf" srcId="{BDBF99DF-0B36-4C9A-899F-AEA5652BFC10}" destId="{20C95AB1-304B-4E67-8770-C119D9541A12}" srcOrd="0" destOrd="0" presId="urn:microsoft.com/office/officeart/2005/8/layout/vList2"/>
    <dgm:cxn modelId="{DD2BB692-0BD8-4D9E-A172-5AAC981F5C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64E453-0087-439E-B95C-CECEF3D6F4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425763F-8748-4416-AC66-621BFB177AFB}" type="presOf" srcId="{BDBF99DF-0B36-4C9A-899F-AEA5652BFC10}" destId="{20C95AB1-304B-4E67-8770-C119D9541A12}" srcOrd="0" destOrd="0" presId="urn:microsoft.com/office/officeart/2005/8/layout/vList2"/>
    <dgm:cxn modelId="{A647156E-B045-4918-8D23-4B69295067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27566D-BD3C-4BC3-937B-DA2A30F3D4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1A4506-EC85-4CB3-87E2-A89B1451D8CD}" type="presOf" srcId="{BDBF99DF-0B36-4C9A-899F-AEA5652BFC10}" destId="{20C95AB1-304B-4E67-8770-C119D9541A12}" srcOrd="0" destOrd="0" presId="urn:microsoft.com/office/officeart/2005/8/layout/vList2"/>
    <dgm:cxn modelId="{73958B72-8452-4318-ACBF-1DF8A3FA440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1C600C-E350-4EED-98A0-FFA4FC0873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099E6C22-6CA6-4063-A392-C67E66067C8C}" type="presOf" srcId="{BDBF99DF-0B36-4C9A-899F-AEA5652BFC10}" destId="{20C95AB1-304B-4E67-8770-C119D9541A12}" srcOrd="0" destOrd="0" presId="urn:microsoft.com/office/officeart/2005/8/layout/vList2"/>
    <dgm:cxn modelId="{02C87BE2-4152-4E3D-91A5-A55642C859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694142-563B-4689-8C77-00B1A65937F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C294A1A-AB6C-44E0-842F-979A2DFE67F3}" type="presOf" srcId="{BDBF99DF-0B36-4C9A-899F-AEA5652BFC10}" destId="{20C95AB1-304B-4E67-8770-C119D9541A12}" srcOrd="0" destOrd="0" presId="urn:microsoft.com/office/officeart/2005/8/layout/vList2"/>
    <dgm:cxn modelId="{A3450A2A-370E-468B-A9A8-0C3A0B2DF7A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4BD2F8-D30B-4B20-9059-F1E949DC8E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AD7577-23B4-4CD4-8931-8A2EDE057064}" type="presOf" srcId="{DC6A5C6C-A6FD-441A-BC41-D4E26F557628}" destId="{5C76E221-16AB-460C-B01F-31CE522C0E51}" srcOrd="0" destOrd="0" presId="urn:microsoft.com/office/officeart/2005/8/layout/vList2"/>
    <dgm:cxn modelId="{CC9A4D4A-DFA5-4AD4-851F-17DB83D3775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DECD97-4392-401D-8C6C-266E84546C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10DA308-CF84-4FF5-8876-107A672D81C9}" type="presOf" srcId="{BDBF99DF-0B36-4C9A-899F-AEA5652BFC10}" destId="{20C95AB1-304B-4E67-8770-C119D9541A12}" srcOrd="0" destOrd="0" presId="urn:microsoft.com/office/officeart/2005/8/layout/vList2"/>
    <dgm:cxn modelId="{08C8CA54-73D0-4BB7-B944-EFC1BFB6591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809BAD-75B8-4933-B523-1206633165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9F01AE-531F-426E-83EA-DB0010E4A77F}" type="presOf" srcId="{BDBF99DF-0B36-4C9A-899F-AEA5652BFC10}" destId="{20C95AB1-304B-4E67-8770-C119D9541A12}" srcOrd="0" destOrd="0" presId="urn:microsoft.com/office/officeart/2005/8/layout/vList2"/>
    <dgm:cxn modelId="{DA6A0DEC-1513-48C4-B087-5D328417F6C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32B6C9-76AD-46BB-8FB5-8AD1E1D2B77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BD84B40-832F-4057-9813-E0ED3072471D}" type="presOf" srcId="{DC6A5C6C-A6FD-441A-BC41-D4E26F557628}" destId="{5C76E221-16AB-460C-B01F-31CE522C0E51}" srcOrd="0" destOrd="0" presId="urn:microsoft.com/office/officeart/2005/8/layout/vList2"/>
    <dgm:cxn modelId="{4D40AF3A-5C31-42CA-8ECF-A3C31A763A0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1037D1-D6D6-459E-A794-1525598FBE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D1A4AA6D-E353-4BCF-8C35-A40C3DB9403C}"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0DB21A1-1AA9-44C9-90D4-0D46765096A3}" type="presOf" srcId="{6386F8C1-36F6-4DF1-A941-506E49A36DC2}" destId="{0D980642-4A32-450F-A5CE-08B5B275E3B2}" srcOrd="0" destOrd="0" presId="urn:microsoft.com/office/officeart/2005/8/layout/hierarchy1"/>
    <dgm:cxn modelId="{FD0B93E9-17E5-4B16-ADC6-DD0859908FB8}" type="presOf" srcId="{FA1BDD09-DBE8-4440-A615-BEF98794ABB8}" destId="{BA58F975-1A99-4681-A429-BFD4997347F6}" srcOrd="0" destOrd="0" presId="urn:microsoft.com/office/officeart/2005/8/layout/hierarchy1"/>
    <dgm:cxn modelId="{209F212F-C78E-44E2-BCA4-28A55D182AF0}" type="presOf" srcId="{6C44395B-531E-43EE-ADF3-38A6EFD4C5D5}" destId="{DE6D1B9E-DF9D-4206-90A4-62C3F27EFAD0}" srcOrd="0" destOrd="0" presId="urn:microsoft.com/office/officeart/2005/8/layout/hierarchy1"/>
    <dgm:cxn modelId="{85F2D14B-7204-4530-9998-E41E499622C8}" type="presOf" srcId="{E9E1F9E9-BC62-42E7-B2BA-F5AFC4ADE34B}" destId="{55B0065C-6EB5-4701-BF50-81A5F4961077}" srcOrd="0" destOrd="0" presId="urn:microsoft.com/office/officeart/2005/8/layout/hierarchy1"/>
    <dgm:cxn modelId="{345B3C87-0790-4997-AA5C-5BAEAEBFADBE}"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661161CA-7DBC-47FD-84E2-9A18CDCAF87C}" type="presOf" srcId="{3711809D-C6BC-4D75-A791-D1382A7A04D6}" destId="{C087B052-B997-48E8-8328-8E6AAC11B73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35F1E497-55BA-4854-8C9E-7C152DD692D9}" type="presOf" srcId="{FA31B926-2174-4E96-89F0-9CFB72946391}" destId="{8D4DFC5B-E5BD-48C5-85A5-03F3EEF9A3CD}" srcOrd="0" destOrd="0" presId="urn:microsoft.com/office/officeart/2005/8/layout/hierarchy1"/>
    <dgm:cxn modelId="{16FC2034-53A2-47A1-A79C-363928B15FCE}" type="presOf" srcId="{A377DDED-27EB-4EBB-A2CC-C1E6E319A664}" destId="{8932DB13-DCA8-48A2-B09F-CCEF6EAFB87F}" srcOrd="0" destOrd="0" presId="urn:microsoft.com/office/officeart/2005/8/layout/hierarchy1"/>
    <dgm:cxn modelId="{28BEF7AF-2318-4A91-98A9-D2BC4E7E695E}"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B01442D-BD04-4FFB-89DD-B8627D536036}" type="presOf" srcId="{63CFB271-7E2D-44F9-8C79-D3F1FEFC766A}" destId="{B1D42902-60FA-4BA4-9F5A-2CD7EC7FF6E6}" srcOrd="0" destOrd="0" presId="urn:microsoft.com/office/officeart/2005/8/layout/hierarchy1"/>
    <dgm:cxn modelId="{5987C551-8626-4A27-8369-348277E2B4F7}"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42E1DCA0-290B-4F4F-8F2C-AF116868FCF8}" type="presOf" srcId="{57C2CA10-C864-4A97-AFAC-F0C45C5C6768}" destId="{EEC82BA3-BF24-4ED2-8522-D5E3E1354604}" srcOrd="0" destOrd="0" presId="urn:microsoft.com/office/officeart/2005/8/layout/hierarchy1"/>
    <dgm:cxn modelId="{264983B0-CC28-40F7-BD19-041A007EC531}" type="presOf" srcId="{08209E99-50E4-412A-AD89-16F776850B40}" destId="{D68AE7C3-96F2-449D-BF58-91F70123CFEB}" srcOrd="0" destOrd="0" presId="urn:microsoft.com/office/officeart/2005/8/layout/hierarchy1"/>
    <dgm:cxn modelId="{1DB08275-B7CB-42AF-B42A-FA67160D8465}" type="presParOf" srcId="{EEC82BA3-BF24-4ED2-8522-D5E3E1354604}" destId="{619520C8-65D0-47A4-8284-1C29E82FB572}" srcOrd="0" destOrd="0" presId="urn:microsoft.com/office/officeart/2005/8/layout/hierarchy1"/>
    <dgm:cxn modelId="{188A6952-2FF6-4862-8B34-3F67FB90F60E}" type="presParOf" srcId="{619520C8-65D0-47A4-8284-1C29E82FB572}" destId="{99BD0A01-A0F8-4D9E-B5EC-0D9CB20F1672}" srcOrd="0" destOrd="0" presId="urn:microsoft.com/office/officeart/2005/8/layout/hierarchy1"/>
    <dgm:cxn modelId="{24825000-32B6-4831-9C09-4C401BE13D99}" type="presParOf" srcId="{99BD0A01-A0F8-4D9E-B5EC-0D9CB20F1672}" destId="{C4ED652E-6DD6-4577-BF34-494479DDE304}" srcOrd="0" destOrd="0" presId="urn:microsoft.com/office/officeart/2005/8/layout/hierarchy1"/>
    <dgm:cxn modelId="{6A92EEBD-DD4F-46B7-8520-C10CE75E4B57}" type="presParOf" srcId="{99BD0A01-A0F8-4D9E-B5EC-0D9CB20F1672}" destId="{C087B052-B997-48E8-8328-8E6AAC11B736}" srcOrd="1" destOrd="0" presId="urn:microsoft.com/office/officeart/2005/8/layout/hierarchy1"/>
    <dgm:cxn modelId="{2477CAA4-0ACF-42B1-A306-A53F8AC86A20}" type="presParOf" srcId="{619520C8-65D0-47A4-8284-1C29E82FB572}" destId="{D6392A81-AB4D-43F2-9FDC-2FF4F13B1D81}" srcOrd="1" destOrd="0" presId="urn:microsoft.com/office/officeart/2005/8/layout/hierarchy1"/>
    <dgm:cxn modelId="{A1CA2F9D-2AEA-45F0-BE81-253BAE91D4F3}" type="presParOf" srcId="{D6392A81-AB4D-43F2-9FDC-2FF4F13B1D81}" destId="{8D4DFC5B-E5BD-48C5-85A5-03F3EEF9A3CD}" srcOrd="0" destOrd="0" presId="urn:microsoft.com/office/officeart/2005/8/layout/hierarchy1"/>
    <dgm:cxn modelId="{E439D069-F2CE-44D0-BBA5-79A93291ED85}" type="presParOf" srcId="{D6392A81-AB4D-43F2-9FDC-2FF4F13B1D81}" destId="{B4A14187-5AC5-48FF-BD14-3EB9221D6A1B}" srcOrd="1" destOrd="0" presId="urn:microsoft.com/office/officeart/2005/8/layout/hierarchy1"/>
    <dgm:cxn modelId="{DFB081A5-994C-43FF-A6A2-DB69D504CE8B}" type="presParOf" srcId="{B4A14187-5AC5-48FF-BD14-3EB9221D6A1B}" destId="{4D2ACBFB-2106-4F78-8ECF-4B0C48671B08}" srcOrd="0" destOrd="0" presId="urn:microsoft.com/office/officeart/2005/8/layout/hierarchy1"/>
    <dgm:cxn modelId="{7B640B99-A77D-4BE7-92A6-B00272DF51A2}" type="presParOf" srcId="{4D2ACBFB-2106-4F78-8ECF-4B0C48671B08}" destId="{FD07F0DD-2452-4DC9-9FA7-73CAEC7BE105}" srcOrd="0" destOrd="0" presId="urn:microsoft.com/office/officeart/2005/8/layout/hierarchy1"/>
    <dgm:cxn modelId="{4DE08839-5526-4AFA-B6D3-86BDC948C27B}" type="presParOf" srcId="{4D2ACBFB-2106-4F78-8ECF-4B0C48671B08}" destId="{873FB967-8265-409E-B5AA-D59480DAF07E}" srcOrd="1" destOrd="0" presId="urn:microsoft.com/office/officeart/2005/8/layout/hierarchy1"/>
    <dgm:cxn modelId="{9ECF31D7-1B08-4787-9246-D12AE1A3AB82}" type="presParOf" srcId="{B4A14187-5AC5-48FF-BD14-3EB9221D6A1B}" destId="{30982FF0-E2FA-49C2-AC42-65618A0ABB77}" srcOrd="1" destOrd="0" presId="urn:microsoft.com/office/officeart/2005/8/layout/hierarchy1"/>
    <dgm:cxn modelId="{8FBA6CC0-D66C-496E-B02C-F7D67DDFDE5C}" type="presParOf" srcId="{30982FF0-E2FA-49C2-AC42-65618A0ABB77}" destId="{BA58F975-1A99-4681-A429-BFD4997347F6}" srcOrd="0" destOrd="0" presId="urn:microsoft.com/office/officeart/2005/8/layout/hierarchy1"/>
    <dgm:cxn modelId="{3C674022-C44C-4182-B93F-3BD2194BD69F}" type="presParOf" srcId="{30982FF0-E2FA-49C2-AC42-65618A0ABB77}" destId="{9CC5F9EC-4239-422E-A865-4B4DEEDB804A}" srcOrd="1" destOrd="0" presId="urn:microsoft.com/office/officeart/2005/8/layout/hierarchy1"/>
    <dgm:cxn modelId="{3C3E849E-77D1-42D4-B35A-1BA70C5A1A55}" type="presParOf" srcId="{9CC5F9EC-4239-422E-A865-4B4DEEDB804A}" destId="{F3AD537E-ED19-46EC-B26F-461C1D9D6F23}" srcOrd="0" destOrd="0" presId="urn:microsoft.com/office/officeart/2005/8/layout/hierarchy1"/>
    <dgm:cxn modelId="{3A6DC983-562A-45B0-9CB0-D8B7D80ABA0C}" type="presParOf" srcId="{F3AD537E-ED19-46EC-B26F-461C1D9D6F23}" destId="{2BA0BEBB-8F9C-4CB7-9134-B3DCE458C153}" srcOrd="0" destOrd="0" presId="urn:microsoft.com/office/officeart/2005/8/layout/hierarchy1"/>
    <dgm:cxn modelId="{7BA5DA4E-6156-4CDB-A1F8-449162E9DC45}" type="presParOf" srcId="{F3AD537E-ED19-46EC-B26F-461C1D9D6F23}" destId="{66A2A8C1-3B7C-4D36-A00A-9C53871160BD}" srcOrd="1" destOrd="0" presId="urn:microsoft.com/office/officeart/2005/8/layout/hierarchy1"/>
    <dgm:cxn modelId="{288CD93A-60D7-4512-BD1B-6F1A932460D9}" type="presParOf" srcId="{9CC5F9EC-4239-422E-A865-4B4DEEDB804A}" destId="{BBCC611D-009D-492C-A417-7CD2BF2434B0}" srcOrd="1" destOrd="0" presId="urn:microsoft.com/office/officeart/2005/8/layout/hierarchy1"/>
    <dgm:cxn modelId="{BB70146F-BB27-49B5-8AC7-11822B29E065}" type="presParOf" srcId="{BBCC611D-009D-492C-A417-7CD2BF2434B0}" destId="{1CE97110-BBBA-4C03-A598-C12840CF597D}" srcOrd="0" destOrd="0" presId="urn:microsoft.com/office/officeart/2005/8/layout/hierarchy1"/>
    <dgm:cxn modelId="{E5587F45-8E50-4FA9-BE6E-4173B4D59AF2}" type="presParOf" srcId="{BBCC611D-009D-492C-A417-7CD2BF2434B0}" destId="{08FE2A85-6656-4004-A7D2-1BE95D7C7DB5}" srcOrd="1" destOrd="0" presId="urn:microsoft.com/office/officeart/2005/8/layout/hierarchy1"/>
    <dgm:cxn modelId="{17B92210-5B15-403F-8EAB-25FDE8BE4BFB}" type="presParOf" srcId="{08FE2A85-6656-4004-A7D2-1BE95D7C7DB5}" destId="{06D129D4-0A5B-40D9-BA4C-456CCE8040E8}" srcOrd="0" destOrd="0" presId="urn:microsoft.com/office/officeart/2005/8/layout/hierarchy1"/>
    <dgm:cxn modelId="{80BE8596-01EA-4222-A018-3F43F521B050}" type="presParOf" srcId="{06D129D4-0A5B-40D9-BA4C-456CCE8040E8}" destId="{8D5E465E-7306-4188-95E7-4B5D015F4B73}" srcOrd="0" destOrd="0" presId="urn:microsoft.com/office/officeart/2005/8/layout/hierarchy1"/>
    <dgm:cxn modelId="{E79D74BC-9FBD-485A-B76C-0EB143236ED2}" type="presParOf" srcId="{06D129D4-0A5B-40D9-BA4C-456CCE8040E8}" destId="{8932DB13-DCA8-48A2-B09F-CCEF6EAFB87F}" srcOrd="1" destOrd="0" presId="urn:microsoft.com/office/officeart/2005/8/layout/hierarchy1"/>
    <dgm:cxn modelId="{3D9C1E62-A91E-49EE-959D-DC47F46B6F07}" type="presParOf" srcId="{08FE2A85-6656-4004-A7D2-1BE95D7C7DB5}" destId="{52A30EBC-8188-40D0-B18C-29716E7FFB2A}" srcOrd="1" destOrd="0" presId="urn:microsoft.com/office/officeart/2005/8/layout/hierarchy1"/>
    <dgm:cxn modelId="{F83ACF7C-250A-4486-9D7B-5C93B5F70429}" type="presParOf" srcId="{D6392A81-AB4D-43F2-9FDC-2FF4F13B1D81}" destId="{D68AE7C3-96F2-449D-BF58-91F70123CFEB}" srcOrd="2" destOrd="0" presId="urn:microsoft.com/office/officeart/2005/8/layout/hierarchy1"/>
    <dgm:cxn modelId="{4BAD9A6B-C332-4B28-81E5-284194C0F7F0}" type="presParOf" srcId="{D6392A81-AB4D-43F2-9FDC-2FF4F13B1D81}" destId="{BD73B400-1750-4A47-896B-E398BB16760F}" srcOrd="3" destOrd="0" presId="urn:microsoft.com/office/officeart/2005/8/layout/hierarchy1"/>
    <dgm:cxn modelId="{1EAAF1F8-ADA0-4482-AE8F-B0BB8E0F0A7B}" type="presParOf" srcId="{BD73B400-1750-4A47-896B-E398BB16760F}" destId="{16329E59-309C-4E5E-86D3-BBAB46BD5860}" srcOrd="0" destOrd="0" presId="urn:microsoft.com/office/officeart/2005/8/layout/hierarchy1"/>
    <dgm:cxn modelId="{C6B82EDB-D94E-4C94-A511-6B9DDC48681E}" type="presParOf" srcId="{16329E59-309C-4E5E-86D3-BBAB46BD5860}" destId="{E3808C3B-2BEF-40B5-BFBF-C64E064D05BB}" srcOrd="0" destOrd="0" presId="urn:microsoft.com/office/officeart/2005/8/layout/hierarchy1"/>
    <dgm:cxn modelId="{F1743223-51A6-4BE9-A220-5E5F6D647845}" type="presParOf" srcId="{16329E59-309C-4E5E-86D3-BBAB46BD5860}" destId="{B1D42902-60FA-4BA4-9F5A-2CD7EC7FF6E6}" srcOrd="1" destOrd="0" presId="urn:microsoft.com/office/officeart/2005/8/layout/hierarchy1"/>
    <dgm:cxn modelId="{9FDBD3EB-C567-4B0A-B259-E6ED48D49659}" type="presParOf" srcId="{BD73B400-1750-4A47-896B-E398BB16760F}" destId="{99520268-1E65-400E-B0C0-48445C832E6A}" srcOrd="1" destOrd="0" presId="urn:microsoft.com/office/officeart/2005/8/layout/hierarchy1"/>
    <dgm:cxn modelId="{86E2E426-DB60-4343-A7DF-52F34AB84324}" type="presParOf" srcId="{99520268-1E65-400E-B0C0-48445C832E6A}" destId="{0F9A4A4D-7845-44E1-9198-FF5105103711}" srcOrd="0" destOrd="0" presId="urn:microsoft.com/office/officeart/2005/8/layout/hierarchy1"/>
    <dgm:cxn modelId="{4701A462-44BD-4DB6-8F07-6690BD57D5DB}" type="presParOf" srcId="{99520268-1E65-400E-B0C0-48445C832E6A}" destId="{C4C0D3E3-36C8-47CE-934D-A6BD3BDD31EC}" srcOrd="1" destOrd="0" presId="urn:microsoft.com/office/officeart/2005/8/layout/hierarchy1"/>
    <dgm:cxn modelId="{D8BEDCB0-B088-49B0-AC9B-6C1506AB63B5}" type="presParOf" srcId="{C4C0D3E3-36C8-47CE-934D-A6BD3BDD31EC}" destId="{B7E493C3-EB57-4CC9-BCBF-75B24CF8637D}" srcOrd="0" destOrd="0" presId="urn:microsoft.com/office/officeart/2005/8/layout/hierarchy1"/>
    <dgm:cxn modelId="{0E550801-5B90-4A5A-8ECD-5AEE18ABD619}" type="presParOf" srcId="{B7E493C3-EB57-4CC9-BCBF-75B24CF8637D}" destId="{F7523B7A-A9B3-4B31-BF23-05843A03562B}" srcOrd="0" destOrd="0" presId="urn:microsoft.com/office/officeart/2005/8/layout/hierarchy1"/>
    <dgm:cxn modelId="{97AFE8E8-4BBE-425F-B7E2-5C49ADB14627}" type="presParOf" srcId="{B7E493C3-EB57-4CC9-BCBF-75B24CF8637D}" destId="{55B0065C-6EB5-4701-BF50-81A5F4961077}" srcOrd="1" destOrd="0" presId="urn:microsoft.com/office/officeart/2005/8/layout/hierarchy1"/>
    <dgm:cxn modelId="{F5D0DFEE-34C5-4F3B-BDBD-5F6C0D47C6FF}" type="presParOf" srcId="{C4C0D3E3-36C8-47CE-934D-A6BD3BDD31EC}" destId="{0F320184-14A4-44E0-844E-6EF61184F274}" srcOrd="1" destOrd="0" presId="urn:microsoft.com/office/officeart/2005/8/layout/hierarchy1"/>
    <dgm:cxn modelId="{3EFB481A-1750-4F40-B6F0-904C0C7119B3}" type="presParOf" srcId="{0F320184-14A4-44E0-844E-6EF61184F274}" destId="{0D980642-4A32-450F-A5CE-08B5B275E3B2}" srcOrd="0" destOrd="0" presId="urn:microsoft.com/office/officeart/2005/8/layout/hierarchy1"/>
    <dgm:cxn modelId="{6691D169-7BAC-4B81-9D4C-930F072DD2C5}" type="presParOf" srcId="{0F320184-14A4-44E0-844E-6EF61184F274}" destId="{5AC48FD6-FD99-48CF-830E-6CB6D93C218D}" srcOrd="1" destOrd="0" presId="urn:microsoft.com/office/officeart/2005/8/layout/hierarchy1"/>
    <dgm:cxn modelId="{2B243399-D0B9-4009-A3B7-FD23988BAA78}" type="presParOf" srcId="{5AC48FD6-FD99-48CF-830E-6CB6D93C218D}" destId="{68F7C5D0-AFC4-440F-9736-03D10A256638}" srcOrd="0" destOrd="0" presId="urn:microsoft.com/office/officeart/2005/8/layout/hierarchy1"/>
    <dgm:cxn modelId="{05B4D4CB-8ED0-413F-8EC6-F1AD7FE8DA92}" type="presParOf" srcId="{68F7C5D0-AFC4-440F-9736-03D10A256638}" destId="{9FED0DB6-DB7C-40B3-8BF5-B55B570E7D39}" srcOrd="0" destOrd="0" presId="urn:microsoft.com/office/officeart/2005/8/layout/hierarchy1"/>
    <dgm:cxn modelId="{593565C6-8FD5-4D7F-BA2C-1577EA48E19E}" type="presParOf" srcId="{68F7C5D0-AFC4-440F-9736-03D10A256638}" destId="{DE6D1B9E-DF9D-4206-90A4-62C3F27EFAD0}" srcOrd="1" destOrd="0" presId="urn:microsoft.com/office/officeart/2005/8/layout/hierarchy1"/>
    <dgm:cxn modelId="{4EE3F368-E69A-4A6E-8DDB-A6CEEFED742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302C5DD-040B-460B-862A-AE3918CE51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CEA9DC-922B-462D-A634-5627D02487CF}" type="presOf" srcId="{BDBF99DF-0B36-4C9A-899F-AEA5652BFC10}" destId="{20C95AB1-304B-4E67-8770-C119D9541A12}" srcOrd="0" destOrd="0" presId="urn:microsoft.com/office/officeart/2005/8/layout/vList2"/>
    <dgm:cxn modelId="{A96758C0-C0F7-452F-96BF-E883F9545F4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57A2187-C76C-4AFF-89A1-3D17C7D6A51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A1E4737-A5DD-4DC4-ACCA-1DFE9EA9F113}" type="presOf" srcId="{BDBF99DF-0B36-4C9A-899F-AEA5652BFC10}" destId="{20C95AB1-304B-4E67-8770-C119D9541A12}" srcOrd="0" destOrd="0" presId="urn:microsoft.com/office/officeart/2005/8/layout/vList2"/>
    <dgm:cxn modelId="{D7747C20-70BE-4A62-BABD-42D7CF613C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F4717B2-B888-4DF5-AEB4-DE1D92C50E1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0CE53B-9EAD-47F7-89FD-57BD2057BFC8}" type="presOf" srcId="{BDBF99DF-0B36-4C9A-899F-AEA5652BFC10}" destId="{20C95AB1-304B-4E67-8770-C119D9541A12}" srcOrd="0" destOrd="0" presId="urn:microsoft.com/office/officeart/2005/8/layout/vList2"/>
    <dgm:cxn modelId="{29BBD750-64DE-407A-8618-09386B88F8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30C34FA4-A62A-4CDA-85F4-A96BC50777A3}" type="presOf" srcId="{DC6A5C6C-A6FD-441A-BC41-D4E26F557628}" destId="{5C76E221-16AB-460C-B01F-31CE522C0E51}" srcOrd="0" destOrd="0" presId="urn:microsoft.com/office/officeart/2005/8/layout/vList2"/>
    <dgm:cxn modelId="{B83735A1-84A0-4BD0-B826-61C65CAB201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185B2D-C13E-460A-967B-E70D54A20F1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BE795BA-7A96-449E-9EC5-4F14ABF8277C}" type="presOf" srcId="{BDBF99DF-0B36-4C9A-899F-AEA5652BFC10}" destId="{20C95AB1-304B-4E67-8770-C119D9541A12}" srcOrd="0" destOrd="0" presId="urn:microsoft.com/office/officeart/2005/8/layout/vList2"/>
    <dgm:cxn modelId="{42C0B05E-DE39-448A-BDE5-8A328B83252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47C4EF3-A0EF-4ABC-8F8F-C6E6ADD9FDA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2C9C94F-87D0-4E3E-B8FE-CA6FB9439C7C}" type="presOf" srcId="{BDBF99DF-0B36-4C9A-899F-AEA5652BFC10}" destId="{20C95AB1-304B-4E67-8770-C119D9541A12}" srcOrd="0" destOrd="0" presId="urn:microsoft.com/office/officeart/2005/8/layout/vList2"/>
    <dgm:cxn modelId="{FE34C1C4-3A79-4B67-ACE5-C9F09DDE8AD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6E107A-AE33-4325-8D3A-45912D06897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D44B1F2-7374-427D-93A4-42451F4D259D}" type="presOf" srcId="{BDBF99DF-0B36-4C9A-899F-AEA5652BFC10}" destId="{20C95AB1-304B-4E67-8770-C119D9541A12}" srcOrd="0" destOrd="0" presId="urn:microsoft.com/office/officeart/2005/8/layout/vList2"/>
    <dgm:cxn modelId="{0CA8CC00-FB7C-47BC-B69B-7E44A9204F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CFD69C-1B21-448A-84B0-241215C4F2F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E16072B-AE77-4D8E-A35A-A08E7B33A09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77E836-1035-423A-987F-B58AC4C4C50C}" type="presOf" srcId="{DC6A5C6C-A6FD-441A-BC41-D4E26F557628}" destId="{5C76E221-16AB-460C-B01F-31CE522C0E51}" srcOrd="0" destOrd="0" presId="urn:microsoft.com/office/officeart/2005/8/layout/vList2"/>
    <dgm:cxn modelId="{A9E06800-A425-483A-B15D-7034465357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B6970-76E8-4AD3-9A17-8E403717C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3377</TotalTime>
  <Pages>1</Pages>
  <Words>4999</Words>
  <Characters>28495</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asus</cp:lastModifiedBy>
  <cp:revision>290</cp:revision>
  <dcterms:created xsi:type="dcterms:W3CDTF">2019-04-18T06:45:00Z</dcterms:created>
  <dcterms:modified xsi:type="dcterms:W3CDTF">2024-06-05T11:00:00Z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